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1CC" w:rsidRDefault="008E71CC" w:rsidP="002E195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8E71CC" w:rsidRDefault="008E71CC" w:rsidP="002E195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E1952" w:rsidRPr="00617CC5" w:rsidRDefault="002E1952" w:rsidP="002E195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Муниципальное бюджетное образовательное учреждение</w:t>
      </w:r>
    </w:p>
    <w:p w:rsidR="002E1952" w:rsidRPr="00617CC5" w:rsidRDefault="002E1952" w:rsidP="002E195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proofErr w:type="spellStart"/>
      <w:proofErr w:type="gramStart"/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Новокашировская</w:t>
      </w:r>
      <w:proofErr w:type="spellEnd"/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средняя</w:t>
      </w:r>
      <w:proofErr w:type="gramEnd"/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общеобразовательная школа»</w:t>
      </w:r>
    </w:p>
    <w:p w:rsidR="002E1952" w:rsidRPr="00617CC5" w:rsidRDefault="002E1952" w:rsidP="002E195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spellStart"/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Альметьевского</w:t>
      </w:r>
      <w:proofErr w:type="spellEnd"/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2E1952" w:rsidRPr="002E1952" w:rsidRDefault="002E1952" w:rsidP="002E1952">
      <w:pPr>
        <w:suppressAutoHyphens w:val="0"/>
        <w:spacing w:after="0" w:line="240" w:lineRule="auto"/>
        <w:ind w:right="14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1952" w:rsidRPr="002E1952" w:rsidRDefault="002E1952" w:rsidP="002E1952">
      <w:pPr>
        <w:suppressAutoHyphens w:val="0"/>
        <w:spacing w:after="0" w:line="240" w:lineRule="auto"/>
        <w:ind w:right="14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1952" w:rsidRPr="002E1952" w:rsidRDefault="002E1952" w:rsidP="002E1952">
      <w:pPr>
        <w:suppressAutoHyphens w:val="0"/>
        <w:spacing w:after="0" w:line="240" w:lineRule="auto"/>
        <w:ind w:right="14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«</w:t>
      </w:r>
      <w:proofErr w:type="gramStart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Рассмотрено»   </w:t>
      </w:r>
      <w:proofErr w:type="gramEnd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 «Согласовано»                                                              «Утверждаю»</w:t>
      </w:r>
    </w:p>
    <w:p w:rsidR="002E1952" w:rsidRPr="002E1952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Руководитель ШМО                                              Заместитель директора по УВР             </w:t>
      </w:r>
      <w:r w:rsidR="00C4153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Д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иректор</w:t>
      </w:r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МБОУ</w:t>
      </w:r>
    </w:p>
    <w:p w:rsidR="00CE4503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______ </w:t>
      </w:r>
      <w:proofErr w:type="spellStart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Г.И.Хайруллина</w:t>
      </w:r>
      <w:proofErr w:type="spellEnd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</w:t>
      </w:r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МБОУ «</w:t>
      </w:r>
      <w:proofErr w:type="spellStart"/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Новокашировская</w:t>
      </w:r>
      <w:proofErr w:type="spellEnd"/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proofErr w:type="gramStart"/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СОШ»   </w:t>
      </w:r>
      <w:proofErr w:type="gramEnd"/>
      <w:r w:rsidRPr="002E195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</w:t>
      </w:r>
      <w:r w:rsidR="00CE450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«</w:t>
      </w:r>
      <w:proofErr w:type="spellStart"/>
      <w:r w:rsidR="00CE450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Новокашировская</w:t>
      </w:r>
      <w:proofErr w:type="spellEnd"/>
      <w:r w:rsidR="00CE450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СОШ</w:t>
      </w:r>
    </w:p>
    <w:p w:rsidR="002E1952" w:rsidRPr="00CE4503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Протокол № </w:t>
      </w:r>
      <w:proofErr w:type="gramStart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  от</w:t>
      </w:r>
      <w:proofErr w:type="gramEnd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___________ </w:t>
      </w:r>
      <w:proofErr w:type="spellStart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Насыбуллина</w:t>
      </w:r>
      <w:proofErr w:type="spellEnd"/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Л.Г.                          </w:t>
      </w:r>
      <w:r w:rsidR="00B41B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________</w:t>
      </w:r>
      <w:proofErr w:type="spellStart"/>
      <w:r w:rsidR="00B41B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Ризатдинова</w:t>
      </w:r>
      <w:proofErr w:type="spellEnd"/>
      <w:r w:rsidR="00B41B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Л.Р.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</w:t>
      </w:r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«</w:t>
      </w:r>
      <w:proofErr w:type="gramStart"/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31</w:t>
      </w:r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»</w:t>
      </w:r>
      <w:proofErr w:type="gramEnd"/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августа  20</w:t>
      </w:r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</w:t>
      </w:r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г. 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</w:t>
      </w:r>
      <w:r w:rsidR="00B41B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</w:t>
      </w:r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</w:t>
      </w:r>
      <w:proofErr w:type="gramStart"/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 31</w:t>
      </w:r>
      <w:proofErr w:type="gramEnd"/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» августа 2020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г.                                     </w:t>
      </w:r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</w:t>
      </w:r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</w:t>
      </w:r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CE45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№79    от 31.08.2020</w:t>
      </w:r>
      <w:r w:rsidR="00CE4503"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</w:t>
      </w:r>
    </w:p>
    <w:p w:rsidR="002E1952" w:rsidRPr="002E1952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B41B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</w:t>
      </w:r>
      <w:r w:rsidR="00515E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</w:p>
    <w:p w:rsidR="002E1952" w:rsidRPr="002E1952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1952" w:rsidRPr="002E1952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2E1952" w:rsidRPr="002E1952" w:rsidRDefault="002E1952" w:rsidP="002E19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2E1952" w:rsidRPr="002E1952" w:rsidRDefault="002E1952" w:rsidP="002E1952">
      <w:pPr>
        <w:suppressAutoHyphens w:val="0"/>
        <w:autoSpaceDE w:val="0"/>
        <w:autoSpaceDN w:val="0"/>
        <w:adjustRightInd w:val="0"/>
        <w:spacing w:after="0" w:line="240" w:lineRule="auto"/>
        <w:ind w:right="1565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</w:rPr>
      </w:pPr>
      <w:r w:rsidRPr="002E1952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</w:rPr>
        <w:t xml:space="preserve">                         РАБОЧАЯ ПРОГРАММА </w:t>
      </w:r>
    </w:p>
    <w:p w:rsidR="002E1952" w:rsidRPr="00617CC5" w:rsidRDefault="002E1952" w:rsidP="002E1952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по геометрии, 7 класс</w:t>
      </w:r>
      <w:r w:rsidR="00617CC5"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(базовый уровень)</w:t>
      </w:r>
      <w:r w:rsidRPr="00617C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617CC5" w:rsidRPr="00617CC5" w:rsidRDefault="00617CC5" w:rsidP="00617CC5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часа в неделю, </w:t>
      </w:r>
      <w:r w:rsidRPr="00617C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1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за год</w:t>
      </w:r>
    </w:p>
    <w:p w:rsidR="00617CC5" w:rsidRPr="00617CC5" w:rsidRDefault="00617CC5" w:rsidP="00617CC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Хайруллина Гульнар </w:t>
      </w:r>
      <w:proofErr w:type="spellStart"/>
      <w:r w:rsidRPr="00617CC5">
        <w:rPr>
          <w:rFonts w:ascii="Times New Roman" w:eastAsia="Times New Roman" w:hAnsi="Times New Roman" w:cs="Times New Roman"/>
          <w:sz w:val="28"/>
          <w:szCs w:val="28"/>
          <w:lang w:eastAsia="ru-RU"/>
        </w:rPr>
        <w:t>Илшатовна</w:t>
      </w:r>
      <w:proofErr w:type="spellEnd"/>
      <w:r w:rsidRPr="00617CC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первая квалификационная категория</w:t>
      </w:r>
    </w:p>
    <w:p w:rsidR="00617CC5" w:rsidRPr="002E1952" w:rsidRDefault="00617CC5" w:rsidP="002E1952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</w:rPr>
      </w:pPr>
    </w:p>
    <w:p w:rsidR="002E1952" w:rsidRPr="002E1952" w:rsidRDefault="002E1952" w:rsidP="002E195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2E1952" w:rsidRPr="002E1952" w:rsidRDefault="002E1952" w:rsidP="002E1952">
      <w:pPr>
        <w:tabs>
          <w:tab w:val="left" w:leader="underscore" w:pos="2146"/>
          <w:tab w:val="left" w:leader="underscore" w:pos="3077"/>
        </w:tabs>
        <w:suppressAutoHyphens w:val="0"/>
        <w:autoSpaceDE w:val="0"/>
        <w:autoSpaceDN w:val="0"/>
        <w:adjustRightInd w:val="0"/>
        <w:spacing w:before="182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="00C4153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«Принято» педа</w:t>
      </w:r>
      <w:r w:rsidRPr="002E195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гогическим советом </w:t>
      </w:r>
    </w:p>
    <w:p w:rsidR="002E1952" w:rsidRPr="002E1952" w:rsidRDefault="002E1952" w:rsidP="002E1952">
      <w:pPr>
        <w:suppressAutoHyphens w:val="0"/>
        <w:spacing w:after="160" w:line="259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2E195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B41BA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             </w:t>
      </w:r>
      <w:r w:rsidR="00CE450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Протокол №1 от «31» августа 2020</w:t>
      </w:r>
      <w:bookmarkStart w:id="0" w:name="_GoBack"/>
      <w:bookmarkEnd w:id="0"/>
      <w:r w:rsidRPr="002E195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года    </w:t>
      </w:r>
    </w:p>
    <w:p w:rsidR="002E1952" w:rsidRPr="002E1952" w:rsidRDefault="00CE4503" w:rsidP="002E1952">
      <w:pPr>
        <w:suppressAutoHyphens w:val="0"/>
        <w:spacing w:after="160" w:line="259" w:lineRule="auto"/>
        <w:jc w:val="center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с. Новое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Каширово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, 2020</w:t>
      </w:r>
      <w:r w:rsidR="002E1952" w:rsidRPr="002E195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год</w:t>
      </w:r>
    </w:p>
    <w:p w:rsidR="002E1952" w:rsidRPr="002E1952" w:rsidRDefault="002E1952" w:rsidP="002E1952">
      <w:pPr>
        <w:suppressAutoHyphens w:val="0"/>
        <w:spacing w:line="240" w:lineRule="auto"/>
        <w:ind w:left="720"/>
        <w:jc w:val="both"/>
        <w:rPr>
          <w:rFonts w:ascii="Times New Roman" w:eastAsiaTheme="minorHAnsi" w:hAnsi="Times New Roman" w:cstheme="minorBidi"/>
          <w:bCs/>
          <w:color w:val="000000"/>
          <w:kern w:val="0"/>
          <w:sz w:val="24"/>
          <w:szCs w:val="24"/>
          <w:lang w:eastAsia="en-US"/>
        </w:rPr>
      </w:pPr>
    </w:p>
    <w:p w:rsidR="002E1952" w:rsidRPr="002E1952" w:rsidRDefault="002E1952" w:rsidP="002E1952">
      <w:pPr>
        <w:suppressAutoHyphens w:val="0"/>
        <w:spacing w:line="240" w:lineRule="auto"/>
        <w:ind w:left="720"/>
        <w:jc w:val="both"/>
        <w:rPr>
          <w:rFonts w:ascii="Times New Roman" w:eastAsiaTheme="minorHAnsi" w:hAnsi="Times New Roman" w:cstheme="minorBidi"/>
          <w:bCs/>
          <w:color w:val="000000"/>
          <w:kern w:val="0"/>
          <w:sz w:val="24"/>
          <w:szCs w:val="24"/>
          <w:lang w:eastAsia="en-US"/>
        </w:rPr>
      </w:pPr>
    </w:p>
    <w:p w:rsidR="00D263E8" w:rsidRDefault="00D263E8" w:rsidP="00D263E8">
      <w:pPr>
        <w:pStyle w:val="ab"/>
        <w:suppressAutoHyphens w:val="0"/>
        <w:spacing w:after="160" w:line="360" w:lineRule="auto"/>
        <w:ind w:left="1134"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3E8" w:rsidRDefault="00D263E8" w:rsidP="00D263E8">
      <w:pPr>
        <w:pStyle w:val="ab"/>
        <w:suppressAutoHyphens w:val="0"/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3E8" w:rsidRDefault="00D263E8" w:rsidP="00D263E8">
      <w:pPr>
        <w:pStyle w:val="ab"/>
        <w:suppressAutoHyphens w:val="0"/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1952" w:rsidRPr="003E710D" w:rsidRDefault="002E1952" w:rsidP="002E1952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ия учебного предмета </w:t>
      </w:r>
    </w:p>
    <w:p w:rsidR="002E1952" w:rsidRPr="003E710D" w:rsidRDefault="002E1952" w:rsidP="002E1952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1"/>
        <w:gridCol w:w="4108"/>
        <w:gridCol w:w="2976"/>
        <w:gridCol w:w="2444"/>
      </w:tblGrid>
      <w:tr w:rsidR="002E1952" w:rsidRPr="003E710D" w:rsidTr="002E1952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E1952" w:rsidRPr="003E710D" w:rsidTr="002E1952">
        <w:trPr>
          <w:trHeight w:val="8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1952" w:rsidRPr="003E710D" w:rsidTr="002E1952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пользоваться языком геометрии для описания предметов окружающего мира и их взаимного расположения;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распознавать и изображать на чертежах и рисунках геометрические фигуры и их конфигурации;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оперировать понятиями геометрических фигур; 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формулировать в простейших случаях свойства и признаки фигур;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доказывать геометрические утверждения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извлекать, интерпретировать и преобразовывать информацию о геометрических фигурах, представленную на чертежах;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применять геометрические факты для решения задач, в том числе, предполагающих несколько шагов решения; 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владеть стандартной классификацией плоских фигур (треугольников и четырехугольников).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 • овладеть методами решения задач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вычисления и доказательства: методом от противного;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• приобрести опыт применения 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алгебраического аппарата;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приобрести опыт исследования свойств 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планиметрических фигур с помощью компьютерных программ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>Регулятивные: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 Умение соотносить свои действия с планируемыми результатами, осуществлять контроль своей деятельности в процессе достижения </w:t>
            </w: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Владение основами самоконтроля, самооценки, принятия решений и осуществления осознанного выбора в учебной и познавательной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Познавательные: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 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</w:t>
            </w: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тексте событий, явлений, процессов.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Коммуникативные: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речью.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• 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</w:p>
          <w:p w:rsidR="002E1952" w:rsidRPr="003E710D" w:rsidRDefault="002E1952" w:rsidP="00EC61A1">
            <w:pPr>
              <w:tabs>
                <w:tab w:val="left" w:pos="176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нем взаимопонимания.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особенностей.</w:t>
            </w:r>
          </w:p>
          <w:p w:rsidR="002E1952" w:rsidRPr="003E710D" w:rsidRDefault="002E1952" w:rsidP="002E1952">
            <w:pPr>
              <w:numPr>
                <w:ilvl w:val="0"/>
                <w:numId w:val="45"/>
              </w:numPr>
              <w:tabs>
                <w:tab w:val="left" w:pos="176"/>
              </w:tabs>
              <w:suppressAutoHyphens w:val="0"/>
              <w:spacing w:after="0" w:line="240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интериоризация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 индивидуального и коллективного безопасного поведения в </w:t>
            </w:r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чрезвычайных ситуациях, угрожающих жизни и здоровью людей, правил поведения на транспорте и на дорогах.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      </w:r>
          </w:p>
        </w:tc>
      </w:tr>
      <w:tr w:rsidR="002E1952" w:rsidRPr="003E710D" w:rsidTr="002E1952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Отношения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</w:t>
            </w:r>
          </w:p>
          <w:p w:rsidR="002E1952" w:rsidRPr="003E710D" w:rsidRDefault="002E1952" w:rsidP="00EC61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находить значения длин линейных элементов фигур и их отношения, градусную меру углов от 0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180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определения, свойства и признаки фигур и их элементов, отношения фигур (равенство)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52" w:rsidRPr="003E710D" w:rsidRDefault="002E1952" w:rsidP="00EC61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использовать отношения для решения задач, возникающих в реальной жизни.</w:t>
            </w:r>
          </w:p>
          <w:p w:rsidR="002E1952" w:rsidRPr="003E710D" w:rsidRDefault="002E1952" w:rsidP="00EC61A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приобрести опыт выполнения проектов </w:t>
            </w:r>
          </w:p>
          <w:p w:rsidR="002E1952" w:rsidRPr="003E710D" w:rsidRDefault="002E1952" w:rsidP="00EC61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952" w:rsidRPr="003E710D" w:rsidTr="002E1952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Измерения и вычисления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оперировать представлениями о длине, 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оперировать более широким количеством формул длины, </w:t>
            </w:r>
            <w:proofErr w:type="gramStart"/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площади,  вычислять</w:t>
            </w:r>
            <w:proofErr w:type="gramEnd"/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характеристики комбинаций фигур (окружностей и многоугольников) вычислять расстояния между фигурами, проводить вычисления на основе равновеликости и </w:t>
            </w:r>
            <w:proofErr w:type="spellStart"/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равносоставленности</w:t>
            </w:r>
            <w:proofErr w:type="spellEnd"/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формулировать задачи на вычисление длин, и решать их. 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решать несложные задачи на построение, применяя основные алгоритмы построения с помощью циркуля и линейки;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угла.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Изображать геометрические фигуры по текстовому и символьному описанию;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свободно оперировать чертежными инструментами в несложных случаях, • 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типовые плоские фигуры с помощью простейших компьютерных инструментов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проводить вычисления на местности;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применять формулы при вычислениях в смежных учебных предметах, в окружающей действительности;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овладеть традиционной схемой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решения задач на построение с помощью циркуля и линейки: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анализ, построение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E71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доказательство и исследование;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решать практические задачи, связанные с нахождением геометрических величин (используя </w:t>
            </w: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необходимости справочники и технические средства).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выполнять простейшие построения на местности, необходимые в реальной жизни; </w:t>
            </w:r>
          </w:p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оценивать размеры реальных объектов окружающего мира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952" w:rsidRPr="003E710D" w:rsidTr="002E1952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математики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описывать отдельные выдающиеся результаты, полученные в ходе развития математики как науки;</w:t>
            </w:r>
          </w:p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знать примеры математических открытий и их авторов, в связи с отечественной и всемирной историей.</w:t>
            </w:r>
          </w:p>
          <w:p w:rsidR="002E1952" w:rsidRPr="003E710D" w:rsidRDefault="002E1952" w:rsidP="00EC61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понимать роль математики в развитии России.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52" w:rsidRPr="003E710D" w:rsidRDefault="002E1952" w:rsidP="00EC61A1">
            <w:pPr>
              <w:tabs>
                <w:tab w:val="left" w:pos="1134"/>
              </w:tabs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вклад выдающихся математиков в развитие математики и иных научных областей;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952" w:rsidRPr="003E710D" w:rsidRDefault="002E1952" w:rsidP="00EC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1952" w:rsidRDefault="002E1952" w:rsidP="002E195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1952" w:rsidRDefault="002E1952" w:rsidP="002E195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1952" w:rsidRDefault="002E1952" w:rsidP="002E195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3E8" w:rsidRPr="002E1952" w:rsidRDefault="00D263E8" w:rsidP="002E1952">
      <w:pPr>
        <w:suppressAutoHyphens w:val="0"/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3E8" w:rsidRPr="00DE1CB7" w:rsidRDefault="00D263E8" w:rsidP="00D263E8">
      <w:pPr>
        <w:ind w:left="1134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B7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D263E8" w:rsidRPr="00BA0A2B" w:rsidRDefault="00D263E8" w:rsidP="00D263E8">
      <w:pPr>
        <w:pStyle w:val="ListParagraph1"/>
        <w:numPr>
          <w:ilvl w:val="0"/>
          <w:numId w:val="1"/>
        </w:numPr>
        <w:ind w:left="1134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BA0A2B">
        <w:rPr>
          <w:rFonts w:ascii="Times New Roman" w:hAnsi="Times New Roman" w:cs="Times New Roman"/>
          <w:b/>
          <w:bCs/>
          <w:sz w:val="24"/>
          <w:szCs w:val="24"/>
        </w:rPr>
        <w:t>Начал</w:t>
      </w:r>
      <w:r>
        <w:rPr>
          <w:rFonts w:ascii="Times New Roman" w:hAnsi="Times New Roman" w:cs="Times New Roman"/>
          <w:b/>
          <w:bCs/>
          <w:sz w:val="24"/>
          <w:szCs w:val="24"/>
        </w:rPr>
        <w:t>ьные геометрические сведения (12</w:t>
      </w:r>
      <w:r w:rsidRPr="00BA0A2B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D263E8" w:rsidRPr="00BA0A2B" w:rsidRDefault="00D263E8" w:rsidP="00D263E8">
      <w:pPr>
        <w:pStyle w:val="ListParagraph1"/>
        <w:ind w:left="1134" w:right="567" w:firstLine="414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D263E8" w:rsidRPr="00BA0A2B" w:rsidRDefault="00D263E8" w:rsidP="00D263E8">
      <w:pPr>
        <w:pStyle w:val="ListParagraph1"/>
        <w:ind w:left="1134" w:right="567" w:firstLine="425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Основная цель – систематизировать знания учащихся о простейших геометрических фигурах и их свойствах; ввести понятие равенства фигур.</w:t>
      </w:r>
    </w:p>
    <w:p w:rsidR="00D263E8" w:rsidRPr="00BA0A2B" w:rsidRDefault="00D263E8" w:rsidP="00D263E8">
      <w:pPr>
        <w:pStyle w:val="ListParagraph1"/>
        <w:ind w:left="1134" w:right="567" w:firstLine="425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В данной теме вводятся </w:t>
      </w:r>
      <w:proofErr w:type="gramStart"/>
      <w:r w:rsidRPr="00BA0A2B">
        <w:rPr>
          <w:rFonts w:ascii="Times New Roman" w:hAnsi="Times New Roman" w:cs="Times New Roman"/>
          <w:sz w:val="24"/>
          <w:szCs w:val="24"/>
        </w:rPr>
        <w:t>основные геометрические понятия и свойства простейших геометрических фигур на основе наглядных представлений</w:t>
      </w:r>
      <w:proofErr w:type="gramEnd"/>
      <w:r w:rsidRPr="00BA0A2B">
        <w:rPr>
          <w:rFonts w:ascii="Times New Roman" w:hAnsi="Times New Roman" w:cs="Times New Roman"/>
          <w:sz w:val="24"/>
          <w:szCs w:val="24"/>
        </w:rPr>
        <w:t xml:space="preserve">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вводится, и сами аксиомы не формулируются в явном виде. </w:t>
      </w:r>
      <w:proofErr w:type="gramStart"/>
      <w:r w:rsidRPr="00BA0A2B">
        <w:rPr>
          <w:rFonts w:ascii="Times New Roman" w:hAnsi="Times New Roman" w:cs="Times New Roman"/>
          <w:sz w:val="24"/>
          <w:szCs w:val="24"/>
        </w:rPr>
        <w:t>Необходимые  исходные</w:t>
      </w:r>
      <w:proofErr w:type="gramEnd"/>
      <w:r w:rsidRPr="00BA0A2B">
        <w:rPr>
          <w:rFonts w:ascii="Times New Roman" w:hAnsi="Times New Roman" w:cs="Times New Roman"/>
          <w:sz w:val="24"/>
          <w:szCs w:val="24"/>
        </w:rPr>
        <w:t xml:space="preserve">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</w:t>
      </w:r>
      <w:proofErr w:type="gramStart"/>
      <w:r w:rsidRPr="00BA0A2B">
        <w:rPr>
          <w:rFonts w:ascii="Times New Roman" w:hAnsi="Times New Roman" w:cs="Times New Roman"/>
          <w:sz w:val="24"/>
          <w:szCs w:val="24"/>
        </w:rPr>
        <w:t>основе  наглядного</w:t>
      </w:r>
      <w:proofErr w:type="gramEnd"/>
      <w:r w:rsidRPr="00BA0A2B">
        <w:rPr>
          <w:rFonts w:ascii="Times New Roman" w:hAnsi="Times New Roman" w:cs="Times New Roman"/>
          <w:sz w:val="24"/>
          <w:szCs w:val="24"/>
        </w:rPr>
        <w:t xml:space="preserve"> понятия наложения. Определенное внимание должно уделяться практическим приложениям геометрических понятий.</w:t>
      </w:r>
    </w:p>
    <w:p w:rsidR="00D263E8" w:rsidRPr="00BA0A2B" w:rsidRDefault="00D263E8" w:rsidP="00D263E8">
      <w:pPr>
        <w:pStyle w:val="ListParagraph1"/>
        <w:ind w:left="1134" w:right="567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BA0A2B">
        <w:rPr>
          <w:rFonts w:ascii="Times New Roman" w:hAnsi="Times New Roman" w:cs="Times New Roman"/>
          <w:b/>
          <w:bCs/>
          <w:sz w:val="24"/>
          <w:szCs w:val="24"/>
        </w:rPr>
        <w:t>2. Треугольники (18 часов)</w:t>
      </w:r>
    </w:p>
    <w:p w:rsidR="00D263E8" w:rsidRPr="00BA0A2B" w:rsidRDefault="00D263E8" w:rsidP="00D263E8">
      <w:pPr>
        <w:pStyle w:val="ListParagraph1"/>
        <w:ind w:left="1134" w:right="567" w:firstLine="425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D263E8" w:rsidRPr="00BA0A2B" w:rsidRDefault="00D263E8" w:rsidP="00D263E8">
      <w:pPr>
        <w:pStyle w:val="ListParagraph1"/>
        <w:ind w:left="1134" w:right="567" w:firstLine="425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Основная цель —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помощью циркуля и линейки. </w:t>
      </w:r>
    </w:p>
    <w:p w:rsidR="00D263E8" w:rsidRPr="00BA0A2B" w:rsidRDefault="00D263E8" w:rsidP="00D263E8">
      <w:pPr>
        <w:pStyle w:val="ListParagraph1"/>
        <w:ind w:left="1134" w:right="567" w:firstLine="425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приводится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</w:t>
      </w:r>
      <w:r w:rsidRPr="00BA0A2B">
        <w:rPr>
          <w:rFonts w:ascii="Times New Roman" w:hAnsi="Times New Roman" w:cs="Times New Roman"/>
          <w:sz w:val="24"/>
          <w:szCs w:val="24"/>
        </w:rPr>
        <w:lastRenderedPageBreak/>
        <w:t>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D263E8" w:rsidRPr="00BA0A2B" w:rsidRDefault="00D263E8" w:rsidP="00D263E8">
      <w:pPr>
        <w:pStyle w:val="ListParagraph1"/>
        <w:ind w:left="1134" w:right="567" w:hanging="314"/>
        <w:rPr>
          <w:rFonts w:ascii="Times New Roman" w:hAnsi="Times New Roman" w:cs="Times New Roman"/>
          <w:b/>
          <w:bCs/>
          <w:sz w:val="24"/>
          <w:szCs w:val="24"/>
        </w:rPr>
      </w:pPr>
      <w:r w:rsidRPr="00BA0A2B">
        <w:rPr>
          <w:rFonts w:ascii="Times New Roman" w:hAnsi="Times New Roman" w:cs="Times New Roman"/>
          <w:b/>
          <w:bCs/>
          <w:sz w:val="24"/>
          <w:szCs w:val="24"/>
        </w:rPr>
        <w:t>3. Параллельные прямые (13 часов)</w:t>
      </w:r>
    </w:p>
    <w:p w:rsidR="00D263E8" w:rsidRPr="00BA0A2B" w:rsidRDefault="00D263E8" w:rsidP="00D263E8">
      <w:pPr>
        <w:pStyle w:val="ListParagraph1"/>
        <w:ind w:left="1134" w:right="567" w:firstLine="85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Признаки параллельности прямых. Аксиома параллельных прямых. Свойства параллельных прямых. </w:t>
      </w:r>
    </w:p>
    <w:p w:rsidR="00D263E8" w:rsidRPr="00BA0A2B" w:rsidRDefault="00D263E8" w:rsidP="00D263E8">
      <w:pPr>
        <w:pStyle w:val="ListParagraph1"/>
        <w:ind w:left="1134" w:right="567" w:firstLine="85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 </w:t>
      </w:r>
    </w:p>
    <w:p w:rsidR="00D263E8" w:rsidRPr="00BA0A2B" w:rsidRDefault="00D263E8" w:rsidP="00D263E8">
      <w:pPr>
        <w:pStyle w:val="ListParagraph1"/>
        <w:ind w:left="1134" w:right="567" w:firstLine="850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:rsidR="00D263E8" w:rsidRPr="00BA0A2B" w:rsidRDefault="00D263E8" w:rsidP="00D263E8">
      <w:pPr>
        <w:pStyle w:val="ListParagraph1"/>
        <w:ind w:left="1134" w:right="567" w:hanging="334"/>
        <w:rPr>
          <w:rFonts w:ascii="Times New Roman" w:hAnsi="Times New Roman" w:cs="Times New Roman"/>
          <w:b/>
          <w:bCs/>
          <w:sz w:val="24"/>
          <w:szCs w:val="24"/>
        </w:rPr>
      </w:pPr>
      <w:r w:rsidRPr="00BA0A2B">
        <w:rPr>
          <w:rFonts w:ascii="Times New Roman" w:hAnsi="Times New Roman" w:cs="Times New Roman"/>
          <w:b/>
          <w:bCs/>
          <w:sz w:val="24"/>
          <w:szCs w:val="24"/>
        </w:rPr>
        <w:t>4. Соотношения между сто</w:t>
      </w:r>
      <w:r>
        <w:rPr>
          <w:rFonts w:ascii="Times New Roman" w:hAnsi="Times New Roman" w:cs="Times New Roman"/>
          <w:b/>
          <w:bCs/>
          <w:sz w:val="24"/>
          <w:szCs w:val="24"/>
        </w:rPr>
        <w:t>ронами и углами треугольника (21</w:t>
      </w:r>
      <w:r w:rsidRPr="00BA0A2B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D263E8" w:rsidRPr="00BA0A2B" w:rsidRDefault="00D263E8" w:rsidP="00D263E8">
      <w:pPr>
        <w:pStyle w:val="ListParagraph1"/>
        <w:ind w:left="1134" w:right="567" w:firstLine="567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 </w:t>
      </w:r>
    </w:p>
    <w:p w:rsidR="00D263E8" w:rsidRPr="00BA0A2B" w:rsidRDefault="00D263E8" w:rsidP="00D263E8">
      <w:pPr>
        <w:pStyle w:val="ListParagraph1"/>
        <w:ind w:left="1134" w:right="567" w:firstLine="567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</w:t>
      </w:r>
      <w:proofErr w:type="gramStart"/>
      <w:r w:rsidRPr="00BA0A2B">
        <w:rPr>
          <w:rFonts w:ascii="Times New Roman" w:hAnsi="Times New Roman" w:cs="Times New Roman"/>
          <w:sz w:val="24"/>
          <w:szCs w:val="24"/>
        </w:rPr>
        <w:t>углам(</w:t>
      </w:r>
      <w:proofErr w:type="gramEnd"/>
      <w:r w:rsidRPr="00BA0A2B">
        <w:rPr>
          <w:rFonts w:ascii="Times New Roman" w:hAnsi="Times New Roman" w:cs="Times New Roman"/>
          <w:sz w:val="24"/>
          <w:szCs w:val="24"/>
        </w:rPr>
        <w:t xml:space="preserve">остроугольный, прямоугольный, тупоугольный), а также установить некоторые свойства и признаки равенства прямоугольных треугольников. </w:t>
      </w:r>
    </w:p>
    <w:p w:rsidR="00D263E8" w:rsidRPr="00BA0A2B" w:rsidRDefault="00D263E8" w:rsidP="00D263E8">
      <w:pPr>
        <w:pStyle w:val="ListParagraph1"/>
        <w:ind w:left="1134" w:right="567" w:firstLine="567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 xml:space="preserve"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 </w:t>
      </w:r>
    </w:p>
    <w:p w:rsidR="00D263E8" w:rsidRPr="00BA0A2B" w:rsidRDefault="00D263E8" w:rsidP="00D263E8">
      <w:pPr>
        <w:pStyle w:val="ListParagraph1"/>
        <w:ind w:left="1134" w:right="567" w:firstLine="567"/>
        <w:rPr>
          <w:rFonts w:ascii="Times New Roman" w:hAnsi="Times New Roman" w:cs="Times New Roman"/>
          <w:sz w:val="24"/>
          <w:szCs w:val="24"/>
        </w:rPr>
      </w:pPr>
      <w:r w:rsidRPr="00BA0A2B">
        <w:rPr>
          <w:rFonts w:ascii="Times New Roman" w:hAnsi="Times New Roman" w:cs="Times New Roman"/>
          <w:sz w:val="24"/>
          <w:szCs w:val="24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D263E8" w:rsidRDefault="00D263E8" w:rsidP="00D263E8">
      <w:pPr>
        <w:pStyle w:val="ListParagraph1"/>
        <w:ind w:left="1134" w:right="567" w:hanging="304"/>
        <w:rPr>
          <w:rFonts w:ascii="Times New Roman" w:hAnsi="Times New Roman" w:cs="Times New Roman"/>
          <w:b/>
          <w:bCs/>
          <w:sz w:val="24"/>
          <w:szCs w:val="24"/>
        </w:rPr>
      </w:pPr>
      <w:r w:rsidRPr="00BA0A2B">
        <w:rPr>
          <w:rFonts w:ascii="Times New Roman" w:hAnsi="Times New Roman" w:cs="Times New Roman"/>
          <w:b/>
          <w:bCs/>
          <w:sz w:val="24"/>
          <w:szCs w:val="24"/>
        </w:rPr>
        <w:t>5. Повторение. Решение задач</w:t>
      </w:r>
      <w:r w:rsidRPr="00BA0A2B">
        <w:rPr>
          <w:rFonts w:ascii="Times New Roman" w:hAnsi="Times New Roman" w:cs="Times New Roman"/>
          <w:sz w:val="24"/>
          <w:szCs w:val="24"/>
        </w:rPr>
        <w:t xml:space="preserve"> </w:t>
      </w:r>
      <w:r w:rsidRPr="00904CC7">
        <w:rPr>
          <w:rFonts w:ascii="Times New Roman" w:hAnsi="Times New Roman" w:cs="Times New Roman"/>
          <w:b/>
          <w:bCs/>
          <w:sz w:val="24"/>
          <w:szCs w:val="24"/>
        </w:rPr>
        <w:t>(6 часов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263E8" w:rsidRDefault="00D263E8" w:rsidP="002E1952">
      <w:pPr>
        <w:pStyle w:val="ListParagraph1"/>
        <w:rPr>
          <w:rFonts w:ascii="Times New Roman" w:hAnsi="Times New Roman" w:cs="Times New Roman"/>
          <w:b/>
          <w:bCs/>
          <w:sz w:val="44"/>
          <w:szCs w:val="24"/>
        </w:rPr>
      </w:pPr>
    </w:p>
    <w:p w:rsidR="002E1952" w:rsidRDefault="002E1952" w:rsidP="002E1952">
      <w:pPr>
        <w:pStyle w:val="ListParagraph1"/>
        <w:rPr>
          <w:rFonts w:ascii="Times New Roman" w:hAnsi="Times New Roman" w:cs="Times New Roman"/>
          <w:b/>
          <w:bCs/>
          <w:sz w:val="44"/>
          <w:szCs w:val="24"/>
        </w:rPr>
      </w:pPr>
    </w:p>
    <w:p w:rsidR="00167709" w:rsidRDefault="00167709" w:rsidP="00D263E8">
      <w:pPr>
        <w:rPr>
          <w:rFonts w:cs="Times New Roman"/>
        </w:rPr>
      </w:pPr>
    </w:p>
    <w:p w:rsidR="00C4153B" w:rsidRDefault="00D263E8" w:rsidP="00D263E8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9ED"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Календарно-тематическое планирование </w:t>
      </w:r>
    </w:p>
    <w:p w:rsidR="00D263E8" w:rsidRPr="00C4153B" w:rsidRDefault="00C4153B" w:rsidP="00C4153B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53B">
        <w:rPr>
          <w:rFonts w:ascii="Times New Roman" w:hAnsi="Times New Roman" w:cs="Times New Roman"/>
          <w:sz w:val="24"/>
          <w:szCs w:val="24"/>
        </w:rPr>
        <w:t xml:space="preserve">Геометрия. 7-9 классы: учеб. для </w:t>
      </w:r>
      <w:proofErr w:type="spellStart"/>
      <w:r w:rsidRPr="00C4153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4153B"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proofErr w:type="spellStart"/>
      <w:r w:rsidRPr="00C4153B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C415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53B"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 w:rsidRPr="00C415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C4153B">
        <w:rPr>
          <w:rFonts w:ascii="Times New Roman" w:hAnsi="Times New Roman" w:cs="Times New Roman"/>
          <w:sz w:val="24"/>
          <w:szCs w:val="24"/>
        </w:rPr>
        <w:t>С.Б.Кадомцев</w:t>
      </w:r>
      <w:proofErr w:type="spellEnd"/>
      <w:r w:rsidRPr="00C4153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C4153B">
        <w:rPr>
          <w:rFonts w:ascii="Times New Roman" w:hAnsi="Times New Roman" w:cs="Times New Roman"/>
          <w:sz w:val="24"/>
          <w:szCs w:val="24"/>
        </w:rPr>
        <w:t xml:space="preserve"> М.: Просвещение, 2017 </w:t>
      </w:r>
    </w:p>
    <w:tbl>
      <w:tblPr>
        <w:tblpPr w:leftFromText="180" w:rightFromText="180" w:vertAnchor="text" w:horzAnchor="margin" w:tblpXSpec="center" w:tblpY="455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4961"/>
        <w:gridCol w:w="774"/>
        <w:gridCol w:w="1494"/>
        <w:gridCol w:w="1559"/>
        <w:gridCol w:w="3828"/>
      </w:tblGrid>
      <w:tr w:rsidR="00D263E8" w:rsidRPr="00D263E8" w:rsidTr="009E27BA">
        <w:trPr>
          <w:trHeight w:val="276"/>
        </w:trPr>
        <w:tc>
          <w:tcPr>
            <w:tcW w:w="846" w:type="dxa"/>
            <w:vMerge w:val="restart"/>
            <w:textDirection w:val="btLr"/>
            <w:vAlign w:val="center"/>
          </w:tcPr>
          <w:p w:rsidR="00D263E8" w:rsidRPr="00D263E8" w:rsidRDefault="00D263E8" w:rsidP="00D263E8">
            <w:pPr>
              <w:pStyle w:val="af8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№раздела /</w:t>
            </w:r>
          </w:p>
          <w:p w:rsidR="00D263E8" w:rsidRPr="00D263E8" w:rsidRDefault="00D263E8" w:rsidP="00D263E8">
            <w:pPr>
              <w:pStyle w:val="af8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4961" w:type="dxa"/>
            <w:vMerge w:val="restart"/>
          </w:tcPr>
          <w:p w:rsidR="00D263E8" w:rsidRPr="00D263E8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263E8" w:rsidRPr="00D263E8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74" w:type="dxa"/>
            <w:vMerge w:val="restart"/>
          </w:tcPr>
          <w:p w:rsidR="00D263E8" w:rsidRPr="00D263E8" w:rsidRDefault="00D263E8" w:rsidP="00D263E8">
            <w:pPr>
              <w:pStyle w:val="af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53" w:type="dxa"/>
            <w:gridSpan w:val="2"/>
            <w:vMerge w:val="restart"/>
            <w:vAlign w:val="center"/>
          </w:tcPr>
          <w:p w:rsidR="00D263E8" w:rsidRPr="00D263E8" w:rsidRDefault="00D263E8" w:rsidP="00D263E8">
            <w:pPr>
              <w:pStyle w:val="af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D263E8" w:rsidRPr="00D263E8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3828" w:type="dxa"/>
            <w:vMerge w:val="restart"/>
            <w:vAlign w:val="center"/>
          </w:tcPr>
          <w:p w:rsidR="00D263E8" w:rsidRPr="00D263E8" w:rsidRDefault="00D263E8" w:rsidP="00D263E8">
            <w:pPr>
              <w:pStyle w:val="af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26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D263E8" w:rsidRPr="00D263E8" w:rsidTr="009E27BA">
        <w:trPr>
          <w:trHeight w:val="645"/>
        </w:trPr>
        <w:tc>
          <w:tcPr>
            <w:tcW w:w="846" w:type="dxa"/>
            <w:vMerge/>
          </w:tcPr>
          <w:p w:rsidR="00D263E8" w:rsidRPr="00D263E8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D263E8" w:rsidRPr="00D263E8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Merge/>
          </w:tcPr>
          <w:p w:rsidR="00D263E8" w:rsidRPr="00D263E8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3" w:type="dxa"/>
            <w:gridSpan w:val="2"/>
            <w:vMerge/>
          </w:tcPr>
          <w:p w:rsidR="00D263E8" w:rsidRPr="00D263E8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263E8" w:rsidRPr="00D263E8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3E8" w:rsidRPr="00E460BF" w:rsidTr="009E27BA">
        <w:trPr>
          <w:trHeight w:val="320"/>
        </w:trPr>
        <w:tc>
          <w:tcPr>
            <w:tcW w:w="846" w:type="dxa"/>
            <w:vMerge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Merge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7D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7D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828" w:type="dxa"/>
            <w:vMerge/>
          </w:tcPr>
          <w:p w:rsidR="00D263E8" w:rsidRPr="000A7DE3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3E8" w:rsidRPr="00E460BF" w:rsidTr="009E27BA">
        <w:trPr>
          <w:trHeight w:val="216"/>
        </w:trPr>
        <w:tc>
          <w:tcPr>
            <w:tcW w:w="846" w:type="dxa"/>
          </w:tcPr>
          <w:p w:rsidR="00D263E8" w:rsidRPr="00C4153B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D263E8" w:rsidRPr="00C469ED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</w:tcPr>
          <w:p w:rsidR="00D263E8" w:rsidRPr="00C469ED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D263E8" w:rsidRPr="00C469ED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3E8" w:rsidRPr="00C469ED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D263E8" w:rsidRPr="00C469ED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3E8" w:rsidRPr="00E460BF" w:rsidTr="009E27BA">
        <w:trPr>
          <w:trHeight w:val="281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D263E8" w:rsidRPr="000A7DE3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«Начальные геометрические сведения»</w:t>
            </w:r>
          </w:p>
        </w:tc>
        <w:tc>
          <w:tcPr>
            <w:tcW w:w="774" w:type="dxa"/>
          </w:tcPr>
          <w:p w:rsidR="00D263E8" w:rsidRPr="000A7DE3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7D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4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3E8" w:rsidRPr="00E460BF" w:rsidTr="009E27BA">
        <w:trPr>
          <w:trHeight w:val="295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D263E8" w:rsidRPr="00D263E8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и отрезок 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32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с текстом</w:t>
            </w:r>
          </w:p>
        </w:tc>
      </w:tr>
      <w:tr w:rsidR="00D263E8" w:rsidRPr="00E460BF" w:rsidTr="009E27BA">
        <w:trPr>
          <w:trHeight w:val="261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DD1A76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32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фронтальная работа</w:t>
            </w:r>
          </w:p>
        </w:tc>
      </w:tr>
      <w:tr w:rsidR="00D263E8" w:rsidRPr="00E460BF" w:rsidTr="009E27BA">
        <w:trPr>
          <w:trHeight w:val="314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03435F" w:rsidP="007314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314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32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в парах</w:t>
            </w:r>
          </w:p>
        </w:tc>
      </w:tr>
      <w:tr w:rsidR="00D263E8" w:rsidRPr="00E460BF" w:rsidTr="009E27BA">
        <w:trPr>
          <w:trHeight w:val="185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BA0E1F" w:rsidP="00515E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D1A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D263E8" w:rsidRPr="00E460BF" w:rsidTr="009E27BA">
        <w:trPr>
          <w:trHeight w:val="431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BA0E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математический диктант</w:t>
            </w:r>
          </w:p>
        </w:tc>
      </w:tr>
      <w:tr w:rsidR="00D263E8" w:rsidRPr="00E460BF" w:rsidTr="009E27BA">
        <w:trPr>
          <w:trHeight w:val="311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углов, 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DD1A76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BA0E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E73A49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D263E8" w:rsidRPr="00E460BF" w:rsidTr="009E27BA">
        <w:trPr>
          <w:trHeight w:val="170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E460BF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BA0E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1559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взаимопроверка</w:t>
            </w:r>
          </w:p>
        </w:tc>
      </w:tr>
      <w:tr w:rsidR="00D263E8" w:rsidRPr="00E460BF" w:rsidTr="009E27BA">
        <w:trPr>
          <w:trHeight w:val="235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5B6AD2" w:rsidRDefault="00CA102B" w:rsidP="007314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29</w:t>
            </w:r>
            <w:r w:rsidR="007314C8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</w:t>
            </w:r>
            <w:r w:rsidR="0003435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0</w:t>
            </w:r>
            <w:r w:rsidR="007314C8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9</w:t>
            </w: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E05B5B" w:rsidRDefault="00E73A49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D263E8" w:rsidRPr="00E460BF" w:rsidTr="009E27BA">
        <w:trPr>
          <w:trHeight w:val="98"/>
        </w:trPr>
        <w:tc>
          <w:tcPr>
            <w:tcW w:w="846" w:type="dxa"/>
          </w:tcPr>
          <w:p w:rsidR="00D263E8" w:rsidRPr="00842B9D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74" w:type="dxa"/>
          </w:tcPr>
          <w:p w:rsidR="00D263E8" w:rsidRPr="00C97ED4" w:rsidRDefault="00260E74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5B6AD2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2</w:t>
            </w:r>
            <w:r w:rsidR="0003435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E1952" w:rsidRPr="00E460BF" w:rsidTr="009E27BA">
        <w:trPr>
          <w:trHeight w:val="98"/>
        </w:trPr>
        <w:tc>
          <w:tcPr>
            <w:tcW w:w="846" w:type="dxa"/>
          </w:tcPr>
          <w:p w:rsidR="002E1952" w:rsidRDefault="002E1952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:rsidR="002E1952" w:rsidRPr="00B063BB" w:rsidRDefault="00260E74" w:rsidP="00D263E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74" w:type="dxa"/>
          </w:tcPr>
          <w:p w:rsidR="002E1952" w:rsidRDefault="00260E74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E1952" w:rsidRDefault="00CA102B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6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2E1952" w:rsidRPr="005B6AD2" w:rsidRDefault="002E1952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2E1952" w:rsidRPr="00E05B5B" w:rsidRDefault="00E73A49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D263E8" w:rsidRPr="00E460BF" w:rsidTr="009E27BA">
        <w:trPr>
          <w:trHeight w:val="601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контрольной работе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60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5B6AD2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9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E05B5B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в парах</w:t>
            </w:r>
          </w:p>
        </w:tc>
      </w:tr>
      <w:tr w:rsidR="00D263E8" w:rsidRPr="00E460BF" w:rsidTr="009E27BA">
        <w:trPr>
          <w:trHeight w:val="254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:rsidR="00D263E8" w:rsidRPr="00385B71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 «Начальные геометрические сведения»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5B6AD2" w:rsidRDefault="0003435F" w:rsidP="00CA10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1</w:t>
            </w:r>
            <w:r w:rsidR="00CA102B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3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E05B5B" w:rsidRDefault="00E73A49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D263E8" w:rsidRPr="00E460BF" w:rsidTr="009E27BA">
        <w:trPr>
          <w:trHeight w:val="513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D263E8" w:rsidRPr="00FB4CE6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«Треугольники»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13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94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260E74" w:rsidRDefault="00260E74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опорного конспекта</w:t>
            </w:r>
          </w:p>
        </w:tc>
      </w:tr>
      <w:tr w:rsidR="00D263E8" w:rsidRPr="00E460BF" w:rsidTr="009E27BA">
        <w:trPr>
          <w:trHeight w:val="299"/>
        </w:trPr>
        <w:tc>
          <w:tcPr>
            <w:tcW w:w="846" w:type="dxa"/>
          </w:tcPr>
          <w:p w:rsidR="00D263E8" w:rsidRPr="00E460BF" w:rsidRDefault="00D263E8" w:rsidP="00D26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:rsidR="00D263E8" w:rsidRPr="00B063BB" w:rsidRDefault="00D263E8" w:rsidP="00D263E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Треугольник. </w:t>
            </w: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774" w:type="dxa"/>
          </w:tcPr>
          <w:p w:rsidR="00D263E8" w:rsidRPr="00E460BF" w:rsidRDefault="00D263E8" w:rsidP="00D26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D263E8" w:rsidRPr="005B6AD2" w:rsidRDefault="007314C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16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D263E8" w:rsidRPr="005B6AD2" w:rsidRDefault="00D263E8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</w:tcPr>
          <w:p w:rsidR="00D263E8" w:rsidRPr="00260E74" w:rsidRDefault="00260E74" w:rsidP="00D263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160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5B6AD2" w:rsidRDefault="00CA102B" w:rsidP="00515E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20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260E74" w:rsidRPr="005B6AD2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212"/>
        </w:trPr>
        <w:tc>
          <w:tcPr>
            <w:tcW w:w="846" w:type="dxa"/>
          </w:tcPr>
          <w:p w:rsidR="00260E74" w:rsidRPr="00842B9D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5B6AD2" w:rsidRDefault="007314C8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23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260E74" w:rsidRPr="005B6AD2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опорного конспекта</w:t>
            </w:r>
          </w:p>
        </w:tc>
      </w:tr>
      <w:tr w:rsidR="00260E74" w:rsidRPr="00E460BF" w:rsidTr="009E27BA">
        <w:trPr>
          <w:trHeight w:val="494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:rsidR="00260E74" w:rsidRPr="007314C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14C8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к прямой.  Медианы, биссектрисы и высоты треугольника    </w:t>
            </w:r>
          </w:p>
        </w:tc>
        <w:tc>
          <w:tcPr>
            <w:tcW w:w="774" w:type="dxa"/>
          </w:tcPr>
          <w:p w:rsidR="00260E74" w:rsidRPr="007314C8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14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7314C8" w:rsidRDefault="00CA102B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27</w:t>
            </w:r>
            <w:r w:rsidR="00BC34A5" w:rsidRPr="007314C8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.10</w:t>
            </w:r>
          </w:p>
        </w:tc>
        <w:tc>
          <w:tcPr>
            <w:tcW w:w="1559" w:type="dxa"/>
          </w:tcPr>
          <w:p w:rsidR="00260E74" w:rsidRPr="007314C8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7314C8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314C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34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5B6AD2" w:rsidRDefault="00CA102B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30.</w:t>
            </w:r>
            <w:r w:rsidR="00515EE0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>0</w:t>
            </w:r>
          </w:p>
        </w:tc>
        <w:tc>
          <w:tcPr>
            <w:tcW w:w="1559" w:type="dxa"/>
          </w:tcPr>
          <w:p w:rsidR="00260E74" w:rsidRPr="005B6AD2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35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395"/>
        </w:trPr>
        <w:tc>
          <w:tcPr>
            <w:tcW w:w="846" w:type="dxa"/>
          </w:tcPr>
          <w:p w:rsidR="00260E74" w:rsidRPr="00842B9D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BC34A5" w:rsidP="007B7C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15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317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61" w:type="dxa"/>
          </w:tcPr>
          <w:p w:rsidR="00260E74" w:rsidRPr="000A7DE3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Второй  признак</w:t>
            </w:r>
            <w:proofErr w:type="gramEnd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774" w:type="dxa"/>
          </w:tcPr>
          <w:p w:rsidR="00260E74" w:rsidRPr="00281F88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317"/>
        </w:trPr>
        <w:tc>
          <w:tcPr>
            <w:tcW w:w="846" w:type="dxa"/>
          </w:tcPr>
          <w:p w:rsidR="00260E74" w:rsidRPr="00842B9D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Второй  признак</w:t>
            </w:r>
            <w:proofErr w:type="gramEnd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774" w:type="dxa"/>
          </w:tcPr>
          <w:p w:rsidR="00260E74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317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Второй  признак</w:t>
            </w:r>
            <w:proofErr w:type="gramEnd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опорного конспекта</w:t>
            </w:r>
          </w:p>
        </w:tc>
      </w:tr>
      <w:tr w:rsidR="00260E74" w:rsidRPr="00E460BF" w:rsidTr="009E27BA">
        <w:trPr>
          <w:trHeight w:val="520"/>
        </w:trPr>
        <w:tc>
          <w:tcPr>
            <w:tcW w:w="846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592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сам. работа </w:t>
            </w:r>
          </w:p>
        </w:tc>
      </w:tr>
      <w:tr w:rsidR="00260E74" w:rsidRPr="00E460BF" w:rsidTr="009E27BA">
        <w:trPr>
          <w:trHeight w:val="207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Окружность. Построение циркулем и линейкой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60E74" w:rsidRPr="00E460BF" w:rsidTr="009E27BA">
        <w:trPr>
          <w:trHeight w:val="286"/>
        </w:trPr>
        <w:tc>
          <w:tcPr>
            <w:tcW w:w="846" w:type="dxa"/>
          </w:tcPr>
          <w:p w:rsidR="00260E74" w:rsidRPr="00AB1FBD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в парах</w:t>
            </w:r>
          </w:p>
        </w:tc>
      </w:tr>
      <w:tr w:rsidR="00260E74" w:rsidRPr="00E460BF" w:rsidTr="009E27BA">
        <w:trPr>
          <w:trHeight w:val="275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774" w:type="dxa"/>
          </w:tcPr>
          <w:p w:rsidR="00260E74" w:rsidRPr="00F84F83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4F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практическая работа</w:t>
            </w:r>
          </w:p>
        </w:tc>
      </w:tr>
      <w:tr w:rsidR="00260E74" w:rsidRPr="00E460BF" w:rsidTr="009E27BA">
        <w:trPr>
          <w:trHeight w:val="329"/>
        </w:trPr>
        <w:tc>
          <w:tcPr>
            <w:tcW w:w="846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-29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18.12, 20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60E74" w:rsidRPr="00E460BF" w:rsidTr="009E27BA">
        <w:trPr>
          <w:trHeight w:val="358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961" w:type="dxa"/>
          </w:tcPr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>Контрольная работа № 2 «Треугольники»</w:t>
            </w:r>
          </w:p>
        </w:tc>
        <w:tc>
          <w:tcPr>
            <w:tcW w:w="774" w:type="dxa"/>
          </w:tcPr>
          <w:p w:rsidR="00260E74" w:rsidRPr="00F84F83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4F8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494" w:type="dxa"/>
          </w:tcPr>
          <w:p w:rsidR="00260E74" w:rsidRPr="00E460BF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260E74" w:rsidRPr="00E460BF" w:rsidTr="009E27BA">
        <w:trPr>
          <w:trHeight w:val="150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</w:tcPr>
          <w:p w:rsidR="00260E74" w:rsidRPr="00A43019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774" w:type="dxa"/>
          </w:tcPr>
          <w:p w:rsidR="00260E74" w:rsidRPr="009425F7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25F7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494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60E74" w:rsidRPr="00E460BF" w:rsidTr="009E27BA">
        <w:trPr>
          <w:trHeight w:val="280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961" w:type="dxa"/>
          </w:tcPr>
          <w:p w:rsidR="00260E74" w:rsidRPr="00A43019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A51080" w:rsidRDefault="00515EE0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280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961" w:type="dxa"/>
          </w:tcPr>
          <w:p w:rsidR="00260E74" w:rsidRPr="00A43019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774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BC34A5" w:rsidP="00905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05D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169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700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61" w:type="dxa"/>
          </w:tcPr>
          <w:p w:rsidR="00260E74" w:rsidRPr="00A43019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88"/>
        </w:trPr>
        <w:tc>
          <w:tcPr>
            <w:tcW w:w="846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-36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Аксиома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аллельных</w:t>
            </w: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4" w:type="dxa"/>
          </w:tcPr>
          <w:p w:rsidR="00260E74" w:rsidRPr="00E460BF" w:rsidRDefault="00905D2F" w:rsidP="00905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BC3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169"/>
        </w:trPr>
        <w:tc>
          <w:tcPr>
            <w:tcW w:w="846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37-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31.01, 5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292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708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«Параллельные прямые»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311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«Параллельные прямые»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19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контрольной работе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708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61" w:type="dxa"/>
          </w:tcPr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 xml:space="preserve">Контрольная работа №3 </w:t>
            </w:r>
          </w:p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>Параллельные прямые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460BF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260E74" w:rsidRPr="00E460BF" w:rsidTr="009E27BA">
        <w:trPr>
          <w:trHeight w:val="762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0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Соотношения между сторонами и углами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треугольника</w:t>
            </w:r>
          </w:p>
        </w:tc>
        <w:tc>
          <w:tcPr>
            <w:tcW w:w="774" w:type="dxa"/>
          </w:tcPr>
          <w:p w:rsidR="00260E74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494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0E74" w:rsidRPr="00E460BF" w:rsidTr="009E27BA">
        <w:trPr>
          <w:trHeight w:val="335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61" w:type="dxa"/>
          </w:tcPr>
          <w:p w:rsidR="00260E74" w:rsidRPr="00D141EC" w:rsidRDefault="00260E74" w:rsidP="00260E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1EC">
              <w:rPr>
                <w:rFonts w:ascii="Times New Roman" w:hAnsi="Times New Roman" w:cs="Times New Roman"/>
                <w:sz w:val="24"/>
                <w:szCs w:val="24"/>
              </w:rPr>
              <w:t>Теорема о сумме углов треугольника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парах</w:t>
            </w:r>
          </w:p>
        </w:tc>
      </w:tr>
      <w:tr w:rsidR="00260E74" w:rsidRPr="00E460BF" w:rsidTr="009E27BA">
        <w:trPr>
          <w:trHeight w:val="214"/>
        </w:trPr>
        <w:tc>
          <w:tcPr>
            <w:tcW w:w="846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-47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задач</w:t>
            </w:r>
          </w:p>
        </w:tc>
        <w:tc>
          <w:tcPr>
            <w:tcW w:w="774" w:type="dxa"/>
          </w:tcPr>
          <w:p w:rsidR="00260E74" w:rsidRPr="001E307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94" w:type="dxa"/>
          </w:tcPr>
          <w:p w:rsidR="00260E74" w:rsidRPr="00E460BF" w:rsidRDefault="00BC34A5" w:rsidP="00905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="00905D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  <w:r w:rsidR="00905D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</w:t>
            </w:r>
            <w:r w:rsidR="00531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.03, </w:t>
            </w:r>
            <w:r w:rsidR="00905D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214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115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17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в группах</w:t>
            </w:r>
          </w:p>
        </w:tc>
      </w:tr>
      <w:tr w:rsidR="00260E74" w:rsidRPr="00E460BF" w:rsidTr="009E27BA">
        <w:trPr>
          <w:trHeight w:val="578"/>
        </w:trPr>
        <w:tc>
          <w:tcPr>
            <w:tcW w:w="846" w:type="dxa"/>
          </w:tcPr>
          <w:p w:rsidR="00260E74" w:rsidRPr="00D04FC5" w:rsidRDefault="00260E74" w:rsidP="00260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4961" w:type="dxa"/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C2362">
              <w:rPr>
                <w:rFonts w:ascii="Times New Roman" w:hAnsi="Times New Roman" w:cs="Times New Roman"/>
              </w:rPr>
              <w:t>Решение задач. Подготовка к контрольной работе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905D2F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60E74" w:rsidRPr="00E460BF" w:rsidTr="009E27BA">
        <w:trPr>
          <w:trHeight w:val="32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61" w:type="dxa"/>
          </w:tcPr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 xml:space="preserve">Контрольная работа №4 </w:t>
            </w:r>
          </w:p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>Соотношения между сторонами и углами треугольника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1380E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260E74" w:rsidRPr="00E460BF" w:rsidTr="009E27BA">
        <w:trPr>
          <w:trHeight w:val="494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треугольники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некоторые их свойства</w:t>
            </w:r>
          </w:p>
        </w:tc>
        <w:tc>
          <w:tcPr>
            <w:tcW w:w="774" w:type="dxa"/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531C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531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Индивидуальная работа с самооценкой</w:t>
            </w:r>
          </w:p>
        </w:tc>
      </w:tr>
      <w:tr w:rsidR="00260E74" w:rsidRPr="00E460BF" w:rsidTr="009E27BA">
        <w:trPr>
          <w:trHeight w:val="420"/>
        </w:trPr>
        <w:tc>
          <w:tcPr>
            <w:tcW w:w="846" w:type="dxa"/>
            <w:tcBorders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4961" w:type="dxa"/>
            <w:tcBorders>
              <w:bottom w:val="single" w:sz="2" w:space="0" w:color="auto"/>
            </w:tcBorders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C2362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74" w:type="dxa"/>
            <w:tcBorders>
              <w:bottom w:val="single" w:sz="2" w:space="0" w:color="auto"/>
            </w:tcBorders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bottom w:val="single" w:sz="2" w:space="0" w:color="auto"/>
            </w:tcBorders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213"/>
        </w:trPr>
        <w:tc>
          <w:tcPr>
            <w:tcW w:w="846" w:type="dxa"/>
            <w:tcBorders>
              <w:top w:val="single" w:sz="2" w:space="0" w:color="auto"/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 </w:t>
            </w: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774" w:type="dxa"/>
            <w:tcBorders>
              <w:top w:val="single" w:sz="2" w:space="0" w:color="auto"/>
              <w:bottom w:val="single" w:sz="2" w:space="0" w:color="auto"/>
            </w:tcBorders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top w:val="single" w:sz="2" w:space="0" w:color="auto"/>
              <w:bottom w:val="single" w:sz="2" w:space="0" w:color="auto"/>
            </w:tcBorders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опорного конспекта</w:t>
            </w:r>
          </w:p>
        </w:tc>
      </w:tr>
      <w:tr w:rsidR="00260E74" w:rsidRPr="00E460BF" w:rsidTr="009E27BA">
        <w:trPr>
          <w:trHeight w:val="285"/>
        </w:trPr>
        <w:tc>
          <w:tcPr>
            <w:tcW w:w="846" w:type="dxa"/>
            <w:tcBorders>
              <w:top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4961" w:type="dxa"/>
            <w:tcBorders>
              <w:top w:val="single" w:sz="2" w:space="0" w:color="auto"/>
            </w:tcBorders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C2362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74" w:type="dxa"/>
            <w:tcBorders>
              <w:top w:val="single" w:sz="2" w:space="0" w:color="auto"/>
            </w:tcBorders>
          </w:tcPr>
          <w:p w:rsidR="00260E74" w:rsidRPr="006C2362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top w:val="single" w:sz="2" w:space="0" w:color="auto"/>
            </w:tcBorders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225"/>
        </w:trPr>
        <w:tc>
          <w:tcPr>
            <w:tcW w:w="846" w:type="dxa"/>
            <w:tcBorders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4961" w:type="dxa"/>
            <w:tcBorders>
              <w:bottom w:val="single" w:sz="2" w:space="0" w:color="auto"/>
            </w:tcBorders>
          </w:tcPr>
          <w:p w:rsidR="00260E74" w:rsidRPr="00E767DF" w:rsidRDefault="00260E74" w:rsidP="00260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74" w:type="dxa"/>
            <w:tcBorders>
              <w:bottom w:val="single" w:sz="2" w:space="0" w:color="auto"/>
            </w:tcBorders>
          </w:tcPr>
          <w:p w:rsidR="00260E74" w:rsidRPr="00DE7868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8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4" w:type="dxa"/>
            <w:tcBorders>
              <w:bottom w:val="single" w:sz="2" w:space="0" w:color="auto"/>
            </w:tcBorders>
          </w:tcPr>
          <w:p w:rsidR="00260E74" w:rsidRPr="00E460BF" w:rsidRDefault="00EC61A1" w:rsidP="00531C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138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 с учебником</w:t>
            </w:r>
          </w:p>
        </w:tc>
      </w:tr>
      <w:tr w:rsidR="00260E74" w:rsidRPr="00E460BF" w:rsidTr="009E27BA">
        <w:trPr>
          <w:trHeight w:val="315"/>
        </w:trPr>
        <w:tc>
          <w:tcPr>
            <w:tcW w:w="846" w:type="dxa"/>
            <w:tcBorders>
              <w:top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4961" w:type="dxa"/>
            <w:tcBorders>
              <w:top w:val="single" w:sz="2" w:space="0" w:color="auto"/>
            </w:tcBorders>
          </w:tcPr>
          <w:p w:rsidR="00260E74" w:rsidRPr="00E767DF" w:rsidRDefault="00260E74" w:rsidP="00260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67DF">
              <w:rPr>
                <w:rFonts w:ascii="Times New Roman" w:hAnsi="Times New Roman" w:cs="Times New Roman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74" w:type="dxa"/>
            <w:tcBorders>
              <w:top w:val="single" w:sz="2" w:space="0" w:color="auto"/>
            </w:tcBorders>
          </w:tcPr>
          <w:p w:rsidR="00260E74" w:rsidRPr="00DE7868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8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4" w:type="dxa"/>
            <w:tcBorders>
              <w:top w:val="single" w:sz="2" w:space="0" w:color="auto"/>
            </w:tcBorders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Индивидуальная работа с самооценкой</w:t>
            </w:r>
          </w:p>
        </w:tc>
      </w:tr>
      <w:tr w:rsidR="00260E74" w:rsidRPr="00E460BF" w:rsidTr="009E27BA">
        <w:trPr>
          <w:trHeight w:val="274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4961" w:type="dxa"/>
          </w:tcPr>
          <w:p w:rsidR="00260E74" w:rsidRPr="00A43019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175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треугольника по трем </w:t>
            </w:r>
            <w:proofErr w:type="gramStart"/>
            <w:r w:rsidRPr="00B063BB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Учебная практическая работа с проверкой</w:t>
            </w:r>
          </w:p>
        </w:tc>
      </w:tr>
      <w:tr w:rsidR="00260E74" w:rsidRPr="00E460BF" w:rsidTr="009E27BA">
        <w:trPr>
          <w:trHeight w:val="171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74" w:rsidRPr="00260E74" w:rsidRDefault="00260E74" w:rsidP="00260E7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60E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Практикум решения задач</w:t>
            </w:r>
          </w:p>
        </w:tc>
      </w:tr>
      <w:tr w:rsidR="00260E74" w:rsidRPr="00E460BF" w:rsidTr="009E27BA">
        <w:trPr>
          <w:trHeight w:val="536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4961" w:type="dxa"/>
          </w:tcPr>
          <w:p w:rsidR="00260E74" w:rsidRPr="00B063BB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60E74" w:rsidRPr="00E460BF" w:rsidTr="009E27BA">
        <w:trPr>
          <w:trHeight w:val="348"/>
        </w:trPr>
        <w:tc>
          <w:tcPr>
            <w:tcW w:w="846" w:type="dxa"/>
          </w:tcPr>
          <w:p w:rsidR="00260E74" w:rsidRPr="00D04FC5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</w:tcPr>
          <w:p w:rsidR="00260E74" w:rsidRPr="00E767DF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B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E767DF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4" w:type="dxa"/>
          </w:tcPr>
          <w:p w:rsidR="00260E74" w:rsidRPr="00E460BF" w:rsidRDefault="0011380E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  <w:tr w:rsidR="00260E74" w:rsidRPr="00E460BF" w:rsidTr="009E27BA">
        <w:trPr>
          <w:trHeight w:val="511"/>
        </w:trPr>
        <w:tc>
          <w:tcPr>
            <w:tcW w:w="846" w:type="dxa"/>
          </w:tcPr>
          <w:p w:rsidR="00260E74" w:rsidRPr="00E460BF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4961" w:type="dxa"/>
          </w:tcPr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 xml:space="preserve">Контрольная </w:t>
            </w:r>
            <w:proofErr w:type="gramStart"/>
            <w:r w:rsidRPr="002341D1">
              <w:rPr>
                <w:rFonts w:ascii="Times New Roman" w:hAnsi="Times New Roman" w:cs="Times New Roman"/>
                <w:b/>
                <w:bCs/>
              </w:rPr>
              <w:t>работа  №</w:t>
            </w:r>
            <w:proofErr w:type="gramEnd"/>
            <w:r w:rsidRPr="002341D1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260E74" w:rsidRPr="002341D1" w:rsidRDefault="00260E74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41D1">
              <w:rPr>
                <w:rFonts w:ascii="Times New Roman" w:hAnsi="Times New Roman" w:cs="Times New Roman"/>
                <w:b/>
                <w:bCs/>
              </w:rPr>
              <w:t>Прямоугольные треугольники</w:t>
            </w:r>
          </w:p>
        </w:tc>
        <w:tc>
          <w:tcPr>
            <w:tcW w:w="774" w:type="dxa"/>
          </w:tcPr>
          <w:p w:rsidR="00260E74" w:rsidRPr="00DE7868" w:rsidRDefault="00260E74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8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4" w:type="dxa"/>
          </w:tcPr>
          <w:p w:rsidR="00260E74" w:rsidRPr="00E460BF" w:rsidRDefault="00EC61A1" w:rsidP="001138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138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E73A49" w:rsidRPr="00E460BF" w:rsidTr="009E27BA">
        <w:trPr>
          <w:trHeight w:val="511"/>
        </w:trPr>
        <w:tc>
          <w:tcPr>
            <w:tcW w:w="846" w:type="dxa"/>
          </w:tcPr>
          <w:p w:rsidR="00E73A49" w:rsidRDefault="00E73A49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4961" w:type="dxa"/>
          </w:tcPr>
          <w:p w:rsidR="00E73A49" w:rsidRPr="002341D1" w:rsidRDefault="00E73A49" w:rsidP="00260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774" w:type="dxa"/>
          </w:tcPr>
          <w:p w:rsidR="00E73A49" w:rsidRPr="00DE7868" w:rsidRDefault="00E73A49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4" w:type="dxa"/>
          </w:tcPr>
          <w:p w:rsidR="00E73A49" w:rsidRDefault="00E73A49" w:rsidP="00531C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138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E73A49" w:rsidRPr="00E460BF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E73A49" w:rsidRPr="00E05B5B" w:rsidRDefault="00E73A49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Написание контрольной работы</w:t>
            </w:r>
          </w:p>
        </w:tc>
      </w:tr>
      <w:tr w:rsidR="00260E74" w:rsidRPr="00E460BF" w:rsidTr="009E27BA">
        <w:trPr>
          <w:trHeight w:val="336"/>
        </w:trPr>
        <w:tc>
          <w:tcPr>
            <w:tcW w:w="846" w:type="dxa"/>
          </w:tcPr>
          <w:p w:rsidR="00260E74" w:rsidRPr="00E460BF" w:rsidRDefault="00E73A49" w:rsidP="00260E74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 w:rsidR="00260E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-70</w:t>
            </w:r>
          </w:p>
        </w:tc>
        <w:tc>
          <w:tcPr>
            <w:tcW w:w="4961" w:type="dxa"/>
          </w:tcPr>
          <w:p w:rsidR="00260E74" w:rsidRPr="00FB4CE6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4CE6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774" w:type="dxa"/>
          </w:tcPr>
          <w:p w:rsidR="00260E74" w:rsidRPr="00E460BF" w:rsidRDefault="00E73A49" w:rsidP="0026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4" w:type="dxa"/>
          </w:tcPr>
          <w:p w:rsidR="00260E74" w:rsidRPr="00E460BF" w:rsidRDefault="0011380E" w:rsidP="001138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20.05, 22</w:t>
            </w:r>
            <w:r w:rsidR="009E2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.05,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E2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29.05, 29</w:t>
            </w:r>
            <w:r w:rsidR="00EC61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260E74" w:rsidRPr="00E460BF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60E74" w:rsidRPr="00E05B5B" w:rsidRDefault="00260E74" w:rsidP="00260E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B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задач</w:t>
            </w:r>
          </w:p>
        </w:tc>
      </w:tr>
    </w:tbl>
    <w:p w:rsidR="009E27BA" w:rsidRPr="009E27BA" w:rsidRDefault="009E27BA" w:rsidP="009E27BA">
      <w:pPr>
        <w:rPr>
          <w:rFonts w:ascii="Times New Roman" w:hAnsi="Times New Roman" w:cs="Times New Roman"/>
          <w:sz w:val="24"/>
          <w:szCs w:val="24"/>
        </w:rPr>
      </w:pPr>
    </w:p>
    <w:p w:rsidR="009E27BA" w:rsidRPr="00082FE9" w:rsidRDefault="009E27BA" w:rsidP="009E27BA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2FE9">
        <w:rPr>
          <w:rFonts w:ascii="Times New Roman" w:hAnsi="Times New Roman"/>
          <w:b/>
          <w:color w:val="000000"/>
        </w:rPr>
        <w:t>Л</w:t>
      </w:r>
      <w:r>
        <w:rPr>
          <w:rFonts w:ascii="Times New Roman" w:hAnsi="Times New Roman"/>
          <w:b/>
          <w:color w:val="000000"/>
        </w:rPr>
        <w:t>ист</w:t>
      </w:r>
      <w:r w:rsidRPr="00082FE9">
        <w:rPr>
          <w:rFonts w:ascii="Times New Roman" w:hAnsi="Times New Roman"/>
          <w:b/>
          <w:color w:val="000000"/>
        </w:rPr>
        <w:t xml:space="preserve"> корректировки рабочей программы</w:t>
      </w:r>
    </w:p>
    <w:p w:rsidR="009E27BA" w:rsidRPr="00082FE9" w:rsidRDefault="009E27BA" w:rsidP="009E27BA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color w:val="000000"/>
        </w:rPr>
      </w:pPr>
    </w:p>
    <w:tbl>
      <w:tblPr>
        <w:tblW w:w="15735" w:type="dxa"/>
        <w:tblInd w:w="-7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2669"/>
        <w:gridCol w:w="1800"/>
        <w:gridCol w:w="4123"/>
        <w:gridCol w:w="4394"/>
        <w:gridCol w:w="1985"/>
      </w:tblGrid>
      <w:tr w:rsidR="009E27BA" w:rsidRPr="00082FE9" w:rsidTr="00EC61A1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Класс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Название раздела, темы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Корректирующие мероприятия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9E27BA" w:rsidRPr="00082FE9" w:rsidTr="00EC61A1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9E27BA" w:rsidRPr="00082FE9" w:rsidTr="00EC61A1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9E27BA" w:rsidRPr="00082FE9" w:rsidTr="00EC61A1">
        <w:trPr>
          <w:trHeight w:val="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ind w:left="720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9E27BA" w:rsidRPr="00082FE9" w:rsidTr="00EC61A1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27BA" w:rsidRPr="00082FE9" w:rsidRDefault="009E27BA" w:rsidP="00EC61A1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:rsidR="00D263E8" w:rsidRPr="009E27BA" w:rsidRDefault="009E27BA" w:rsidP="009E27BA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  <w:sectPr w:rsidR="00D263E8" w:rsidRPr="009E27BA" w:rsidSect="00D263E8">
          <w:pgSz w:w="16838" w:h="11906" w:orient="landscape"/>
          <w:pgMar w:top="851" w:right="1245" w:bottom="567" w:left="1418" w:header="720" w:footer="720" w:gutter="0"/>
          <w:cols w:space="720"/>
          <w:docGrid w:linePitch="240" w:charSpace="36864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263E8" w:rsidRPr="00BA0A2B" w:rsidRDefault="00D263E8" w:rsidP="00D263E8">
      <w:pPr>
        <w:rPr>
          <w:rFonts w:ascii="Times New Roman" w:hAnsi="Times New Roman" w:cs="Times New Roman"/>
          <w:sz w:val="24"/>
          <w:szCs w:val="24"/>
        </w:rPr>
      </w:pPr>
    </w:p>
    <w:p w:rsidR="007C7C63" w:rsidRDefault="007C7C63"/>
    <w:sectPr w:rsidR="007C7C63" w:rsidSect="00D26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cs="Wingdings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47F2B80"/>
    <w:multiLevelType w:val="multilevel"/>
    <w:tmpl w:val="5362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EEE4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8D6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4DEA0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D0F2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2B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0081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B2E6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67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D2DE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9C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3D661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12279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D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C10E94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04CE7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E28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CCC5D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F8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907A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A9AE4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295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2ABF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C657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03A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8564F4B"/>
    <w:multiLevelType w:val="multilevel"/>
    <w:tmpl w:val="BA6A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9BE35EF"/>
    <w:multiLevelType w:val="hybridMultilevel"/>
    <w:tmpl w:val="A670A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66658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B4B3C6A"/>
    <w:multiLevelType w:val="hybridMultilevel"/>
    <w:tmpl w:val="0248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CAC3A9A"/>
    <w:multiLevelType w:val="hybridMultilevel"/>
    <w:tmpl w:val="662298D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1AC79FB"/>
    <w:multiLevelType w:val="multilevel"/>
    <w:tmpl w:val="BA6A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25D5102C"/>
    <w:multiLevelType w:val="hybridMultilevel"/>
    <w:tmpl w:val="524825DC"/>
    <w:lvl w:ilvl="0" w:tplc="0000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D13B1D"/>
    <w:multiLevelType w:val="hybridMultilevel"/>
    <w:tmpl w:val="F22C1922"/>
    <w:name w:val="WW8Num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43A3F"/>
    <w:multiLevelType w:val="hybridMultilevel"/>
    <w:tmpl w:val="9D30C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F2D071A"/>
    <w:multiLevelType w:val="hybridMultilevel"/>
    <w:tmpl w:val="80C8FA1A"/>
    <w:name w:val="WW8Num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B02BC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4A8C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A6D8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C2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AE1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5C0A0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DAB2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CFF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70569C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3B7F4A03"/>
    <w:multiLevelType w:val="multilevel"/>
    <w:tmpl w:val="80C8F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7832FA"/>
    <w:multiLevelType w:val="hybridMultilevel"/>
    <w:tmpl w:val="9B6A99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5C0D01"/>
    <w:multiLevelType w:val="hybridMultilevel"/>
    <w:tmpl w:val="2ACC45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7E2750"/>
    <w:multiLevelType w:val="multilevel"/>
    <w:tmpl w:val="E668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 w15:restartNumberingAfterBreak="0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463B53"/>
    <w:multiLevelType w:val="multilevel"/>
    <w:tmpl w:val="38B4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A3A1D20"/>
    <w:multiLevelType w:val="multilevel"/>
    <w:tmpl w:val="A2F0550A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F267A13"/>
    <w:multiLevelType w:val="hybridMultilevel"/>
    <w:tmpl w:val="E5A81A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7271A82"/>
    <w:multiLevelType w:val="hybridMultilevel"/>
    <w:tmpl w:val="3B7697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81B16C5"/>
    <w:multiLevelType w:val="multilevel"/>
    <w:tmpl w:val="A2F0550A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5BE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AA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907A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3A56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4C6F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626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B4A1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A1C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12D1A25"/>
    <w:multiLevelType w:val="hybridMultilevel"/>
    <w:tmpl w:val="7F70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56E8A"/>
    <w:multiLevelType w:val="hybridMultilevel"/>
    <w:tmpl w:val="5922CAF8"/>
    <w:name w:val="WW8Num32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1" w15:restartNumberingAfterBreak="0">
    <w:nsid w:val="762F2FDC"/>
    <w:multiLevelType w:val="hybridMultilevel"/>
    <w:tmpl w:val="876E0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BF82CC6"/>
    <w:multiLevelType w:val="hybridMultilevel"/>
    <w:tmpl w:val="BDF28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32"/>
  </w:num>
  <w:num w:numId="9">
    <w:abstractNumId w:val="30"/>
  </w:num>
  <w:num w:numId="10">
    <w:abstractNumId w:val="43"/>
  </w:num>
  <w:num w:numId="11">
    <w:abstractNumId w:val="27"/>
  </w:num>
  <w:num w:numId="12">
    <w:abstractNumId w:val="34"/>
  </w:num>
  <w:num w:numId="13">
    <w:abstractNumId w:val="15"/>
  </w:num>
  <w:num w:numId="14">
    <w:abstractNumId w:val="37"/>
  </w:num>
  <w:num w:numId="15">
    <w:abstractNumId w:val="26"/>
  </w:num>
  <w:num w:numId="16">
    <w:abstractNumId w:val="24"/>
  </w:num>
  <w:num w:numId="17">
    <w:abstractNumId w:val="21"/>
  </w:num>
  <w:num w:numId="18">
    <w:abstractNumId w:val="14"/>
  </w:num>
  <w:num w:numId="19">
    <w:abstractNumId w:val="22"/>
  </w:num>
  <w:num w:numId="20">
    <w:abstractNumId w:val="25"/>
  </w:num>
  <w:num w:numId="21">
    <w:abstractNumId w:val="19"/>
  </w:num>
  <w:num w:numId="22">
    <w:abstractNumId w:val="40"/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7"/>
  </w:num>
  <w:num w:numId="26">
    <w:abstractNumId w:val="12"/>
  </w:num>
  <w:num w:numId="27">
    <w:abstractNumId w:val="18"/>
  </w:num>
  <w:num w:numId="28">
    <w:abstractNumId w:val="16"/>
  </w:num>
  <w:num w:numId="29">
    <w:abstractNumId w:val="33"/>
  </w:num>
  <w:num w:numId="30">
    <w:abstractNumId w:val="41"/>
  </w:num>
  <w:num w:numId="31">
    <w:abstractNumId w:val="36"/>
  </w:num>
  <w:num w:numId="32">
    <w:abstractNumId w:val="13"/>
  </w:num>
  <w:num w:numId="33">
    <w:abstractNumId w:val="17"/>
  </w:num>
  <w:num w:numId="34">
    <w:abstractNumId w:val="31"/>
  </w:num>
  <w:num w:numId="35">
    <w:abstractNumId w:val="8"/>
  </w:num>
  <w:num w:numId="36">
    <w:abstractNumId w:val="9"/>
  </w:num>
  <w:num w:numId="37">
    <w:abstractNumId w:val="23"/>
  </w:num>
  <w:num w:numId="38">
    <w:abstractNumId w:val="10"/>
  </w:num>
  <w:num w:numId="39">
    <w:abstractNumId w:val="42"/>
  </w:num>
  <w:num w:numId="40">
    <w:abstractNumId w:val="11"/>
  </w:num>
  <w:num w:numId="41">
    <w:abstractNumId w:val="38"/>
  </w:num>
  <w:num w:numId="42">
    <w:abstractNumId w:val="29"/>
  </w:num>
  <w:num w:numId="43">
    <w:abstractNumId w:val="20"/>
  </w:num>
  <w:num w:numId="44">
    <w:abstractNumId w:val="28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793"/>
    <w:rsid w:val="0003435F"/>
    <w:rsid w:val="0011380E"/>
    <w:rsid w:val="00132FB6"/>
    <w:rsid w:val="00167709"/>
    <w:rsid w:val="001B2B01"/>
    <w:rsid w:val="00205624"/>
    <w:rsid w:val="00260E74"/>
    <w:rsid w:val="002E1952"/>
    <w:rsid w:val="003B1ADF"/>
    <w:rsid w:val="00515EE0"/>
    <w:rsid w:val="00531CA6"/>
    <w:rsid w:val="00580793"/>
    <w:rsid w:val="005B6AD2"/>
    <w:rsid w:val="00617CC5"/>
    <w:rsid w:val="006B47E7"/>
    <w:rsid w:val="00715BE6"/>
    <w:rsid w:val="007314C8"/>
    <w:rsid w:val="00791235"/>
    <w:rsid w:val="007B7C8A"/>
    <w:rsid w:val="007C7C63"/>
    <w:rsid w:val="008408EB"/>
    <w:rsid w:val="008E71CC"/>
    <w:rsid w:val="00905D2F"/>
    <w:rsid w:val="009C2BB2"/>
    <w:rsid w:val="009E27BA"/>
    <w:rsid w:val="00A51080"/>
    <w:rsid w:val="00B41BAE"/>
    <w:rsid w:val="00BA0E1F"/>
    <w:rsid w:val="00BC34A5"/>
    <w:rsid w:val="00C4153B"/>
    <w:rsid w:val="00CA102B"/>
    <w:rsid w:val="00CE4503"/>
    <w:rsid w:val="00D22CBB"/>
    <w:rsid w:val="00D263E8"/>
    <w:rsid w:val="00DD1A76"/>
    <w:rsid w:val="00DF502A"/>
    <w:rsid w:val="00E66E32"/>
    <w:rsid w:val="00E73A49"/>
    <w:rsid w:val="00E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1BDA4-07C6-4F74-9242-FC89BE1A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3E8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2">
    <w:name w:val="heading 2"/>
    <w:basedOn w:val="a0"/>
    <w:next w:val="a1"/>
    <w:link w:val="20"/>
    <w:uiPriority w:val="99"/>
    <w:qFormat/>
    <w:rsid w:val="00D263E8"/>
    <w:pPr>
      <w:tabs>
        <w:tab w:val="num" w:pos="0"/>
      </w:tabs>
      <w:ind w:left="1440" w:hanging="360"/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uiPriority w:val="99"/>
    <w:rsid w:val="00D263E8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link w:val="a5"/>
    <w:uiPriority w:val="99"/>
    <w:rsid w:val="00D263E8"/>
    <w:pPr>
      <w:spacing w:after="120"/>
    </w:pPr>
  </w:style>
  <w:style w:type="character" w:customStyle="1" w:styleId="a5">
    <w:name w:val="Основной текст Знак"/>
    <w:basedOn w:val="a2"/>
    <w:link w:val="a1"/>
    <w:uiPriority w:val="99"/>
    <w:rsid w:val="00D263E8"/>
    <w:rPr>
      <w:rFonts w:ascii="Calibri" w:eastAsia="SimSun" w:hAnsi="Calibri" w:cs="Calibri"/>
      <w:kern w:val="1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D263E8"/>
    <w:rPr>
      <w:rFonts w:ascii="Arial" w:eastAsia="SimSun" w:hAnsi="Arial" w:cs="Arial"/>
      <w:b/>
      <w:bCs/>
      <w:i/>
      <w:iCs/>
      <w:kern w:val="1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263E8"/>
  </w:style>
  <w:style w:type="character" w:customStyle="1" w:styleId="WW8Num2z0">
    <w:name w:val="WW8Num2z0"/>
    <w:uiPriority w:val="99"/>
    <w:rsid w:val="00D263E8"/>
    <w:rPr>
      <w:rFonts w:ascii="Wingdings" w:hAnsi="Wingdings" w:cs="Wingdings"/>
      <w:color w:val="auto"/>
      <w:u w:val="none"/>
    </w:rPr>
  </w:style>
  <w:style w:type="character" w:customStyle="1" w:styleId="WW8Num2z1">
    <w:name w:val="WW8Num2z1"/>
    <w:uiPriority w:val="99"/>
    <w:rsid w:val="00D263E8"/>
    <w:rPr>
      <w:rFonts w:ascii="Courier New" w:hAnsi="Courier New" w:cs="Courier New"/>
    </w:rPr>
  </w:style>
  <w:style w:type="character" w:customStyle="1" w:styleId="WW8Num2z2">
    <w:name w:val="WW8Num2z2"/>
    <w:uiPriority w:val="99"/>
    <w:rsid w:val="00D263E8"/>
    <w:rPr>
      <w:rFonts w:ascii="Wingdings" w:hAnsi="Wingdings" w:cs="Wingdings"/>
    </w:rPr>
  </w:style>
  <w:style w:type="character" w:customStyle="1" w:styleId="WW8Num2z3">
    <w:name w:val="WW8Num2z3"/>
    <w:uiPriority w:val="99"/>
    <w:rsid w:val="00D263E8"/>
    <w:rPr>
      <w:rFonts w:ascii="Symbol" w:hAnsi="Symbol" w:cs="Symbol"/>
    </w:rPr>
  </w:style>
  <w:style w:type="character" w:customStyle="1" w:styleId="WW8Num4z0">
    <w:name w:val="WW8Num4z0"/>
    <w:uiPriority w:val="99"/>
    <w:rsid w:val="00D263E8"/>
    <w:rPr>
      <w:rFonts w:ascii="Symbol" w:hAnsi="Symbol" w:cs="Symbol"/>
    </w:rPr>
  </w:style>
  <w:style w:type="character" w:customStyle="1" w:styleId="WW8Num4z1">
    <w:name w:val="WW8Num4z1"/>
    <w:uiPriority w:val="99"/>
    <w:rsid w:val="00D263E8"/>
    <w:rPr>
      <w:rFonts w:ascii="Courier New" w:hAnsi="Courier New" w:cs="Courier New"/>
    </w:rPr>
  </w:style>
  <w:style w:type="character" w:customStyle="1" w:styleId="WW8Num4z2">
    <w:name w:val="WW8Num4z2"/>
    <w:uiPriority w:val="99"/>
    <w:rsid w:val="00D263E8"/>
    <w:rPr>
      <w:rFonts w:ascii="Wingdings" w:hAnsi="Wingdings" w:cs="Wingdings"/>
    </w:rPr>
  </w:style>
  <w:style w:type="character" w:customStyle="1" w:styleId="WW8Num5z0">
    <w:name w:val="WW8Num5z0"/>
    <w:uiPriority w:val="99"/>
    <w:rsid w:val="00D263E8"/>
    <w:rPr>
      <w:rFonts w:ascii="Symbol" w:hAnsi="Symbol" w:cs="Symbol"/>
    </w:rPr>
  </w:style>
  <w:style w:type="character" w:customStyle="1" w:styleId="WW8Num5z1">
    <w:name w:val="WW8Num5z1"/>
    <w:uiPriority w:val="99"/>
    <w:rsid w:val="00D263E8"/>
    <w:rPr>
      <w:rFonts w:ascii="Courier New" w:hAnsi="Courier New" w:cs="Courier New"/>
    </w:rPr>
  </w:style>
  <w:style w:type="character" w:customStyle="1" w:styleId="WW8Num5z2">
    <w:name w:val="WW8Num5z2"/>
    <w:uiPriority w:val="99"/>
    <w:rsid w:val="00D263E8"/>
    <w:rPr>
      <w:rFonts w:ascii="Wingdings" w:hAnsi="Wingdings" w:cs="Wingdings"/>
    </w:rPr>
  </w:style>
  <w:style w:type="character" w:customStyle="1" w:styleId="WW8Num6z0">
    <w:name w:val="WW8Num6z0"/>
    <w:uiPriority w:val="99"/>
    <w:rsid w:val="00D263E8"/>
    <w:rPr>
      <w:rFonts w:ascii="Symbol" w:hAnsi="Symbol" w:cs="Symbol"/>
    </w:rPr>
  </w:style>
  <w:style w:type="character" w:customStyle="1" w:styleId="WW8Num6z1">
    <w:name w:val="WW8Num6z1"/>
    <w:uiPriority w:val="99"/>
    <w:rsid w:val="00D263E8"/>
    <w:rPr>
      <w:rFonts w:ascii="Courier New" w:hAnsi="Courier New" w:cs="Courier New"/>
    </w:rPr>
  </w:style>
  <w:style w:type="character" w:customStyle="1" w:styleId="WW8Num6z2">
    <w:name w:val="WW8Num6z2"/>
    <w:uiPriority w:val="99"/>
    <w:rsid w:val="00D263E8"/>
    <w:rPr>
      <w:rFonts w:ascii="Wingdings" w:hAnsi="Wingdings" w:cs="Wingdings"/>
    </w:rPr>
  </w:style>
  <w:style w:type="character" w:customStyle="1" w:styleId="Absatz-Standardschriftart">
    <w:name w:val="Absatz-Standardschriftart"/>
    <w:uiPriority w:val="99"/>
    <w:rsid w:val="00D263E8"/>
  </w:style>
  <w:style w:type="character" w:customStyle="1" w:styleId="1">
    <w:name w:val="Основной шрифт абзаца1"/>
    <w:uiPriority w:val="99"/>
    <w:rsid w:val="00D263E8"/>
  </w:style>
  <w:style w:type="character" w:customStyle="1" w:styleId="WW8Num1z0">
    <w:name w:val="WW8Num1z0"/>
    <w:uiPriority w:val="99"/>
    <w:rsid w:val="00D263E8"/>
    <w:rPr>
      <w:rFonts w:ascii="Wingdings" w:hAnsi="Wingdings" w:cs="Wingdings"/>
      <w:color w:val="auto"/>
      <w:u w:val="none"/>
    </w:rPr>
  </w:style>
  <w:style w:type="character" w:customStyle="1" w:styleId="WW8Num1z1">
    <w:name w:val="WW8Num1z1"/>
    <w:uiPriority w:val="99"/>
    <w:rsid w:val="00D263E8"/>
    <w:rPr>
      <w:rFonts w:ascii="Courier New" w:hAnsi="Courier New" w:cs="Courier New"/>
    </w:rPr>
  </w:style>
  <w:style w:type="character" w:customStyle="1" w:styleId="WW8Num1z2">
    <w:name w:val="WW8Num1z2"/>
    <w:uiPriority w:val="99"/>
    <w:rsid w:val="00D263E8"/>
    <w:rPr>
      <w:rFonts w:ascii="Wingdings" w:hAnsi="Wingdings" w:cs="Wingdings"/>
    </w:rPr>
  </w:style>
  <w:style w:type="character" w:customStyle="1" w:styleId="WW8Num1z3">
    <w:name w:val="WW8Num1z3"/>
    <w:uiPriority w:val="99"/>
    <w:rsid w:val="00D263E8"/>
    <w:rPr>
      <w:rFonts w:ascii="Symbol" w:hAnsi="Symbol" w:cs="Symbol"/>
    </w:rPr>
  </w:style>
  <w:style w:type="character" w:customStyle="1" w:styleId="WW8Num3z0">
    <w:name w:val="WW8Num3z0"/>
    <w:uiPriority w:val="99"/>
    <w:rsid w:val="00D263E8"/>
    <w:rPr>
      <w:rFonts w:ascii="Symbol" w:hAnsi="Symbol" w:cs="Symbol"/>
    </w:rPr>
  </w:style>
  <w:style w:type="character" w:customStyle="1" w:styleId="WW8Num3z1">
    <w:name w:val="WW8Num3z1"/>
    <w:uiPriority w:val="99"/>
    <w:rsid w:val="00D263E8"/>
    <w:rPr>
      <w:rFonts w:ascii="Courier New" w:hAnsi="Courier New" w:cs="Courier New"/>
    </w:rPr>
  </w:style>
  <w:style w:type="character" w:customStyle="1" w:styleId="WW8Num3z2">
    <w:name w:val="WW8Num3z2"/>
    <w:uiPriority w:val="99"/>
    <w:rsid w:val="00D263E8"/>
    <w:rPr>
      <w:rFonts w:ascii="Wingdings" w:hAnsi="Wingdings" w:cs="Wingdings"/>
    </w:rPr>
  </w:style>
  <w:style w:type="character" w:customStyle="1" w:styleId="WW-Absatz-Standardschriftart">
    <w:name w:val="WW-Absatz-Standardschriftart"/>
    <w:uiPriority w:val="99"/>
    <w:rsid w:val="00D263E8"/>
  </w:style>
  <w:style w:type="character" w:customStyle="1" w:styleId="ListLabel1">
    <w:name w:val="ListLabel 1"/>
    <w:uiPriority w:val="99"/>
    <w:rsid w:val="00D263E8"/>
    <w:rPr>
      <w:color w:val="auto"/>
      <w:u w:val="none"/>
    </w:rPr>
  </w:style>
  <w:style w:type="character" w:customStyle="1" w:styleId="ListLabel2">
    <w:name w:val="ListLabel 2"/>
    <w:uiPriority w:val="99"/>
    <w:rsid w:val="00D263E8"/>
  </w:style>
  <w:style w:type="character" w:customStyle="1" w:styleId="DefaultParagraphFont1">
    <w:name w:val="Default Paragraph Font1"/>
    <w:uiPriority w:val="99"/>
    <w:rsid w:val="00D263E8"/>
  </w:style>
  <w:style w:type="character" w:customStyle="1" w:styleId="a6">
    <w:name w:val="Символ нумерации"/>
    <w:uiPriority w:val="99"/>
    <w:rsid w:val="00D263E8"/>
  </w:style>
  <w:style w:type="paragraph" w:styleId="a7">
    <w:name w:val="List"/>
    <w:basedOn w:val="a1"/>
    <w:uiPriority w:val="99"/>
    <w:rsid w:val="00D263E8"/>
  </w:style>
  <w:style w:type="paragraph" w:customStyle="1" w:styleId="21">
    <w:name w:val="Название2"/>
    <w:basedOn w:val="a"/>
    <w:uiPriority w:val="99"/>
    <w:rsid w:val="00D263E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D263E8"/>
    <w:pPr>
      <w:suppressLineNumbers/>
    </w:pPr>
  </w:style>
  <w:style w:type="paragraph" w:customStyle="1" w:styleId="10">
    <w:name w:val="Название1"/>
    <w:basedOn w:val="a"/>
    <w:uiPriority w:val="99"/>
    <w:rsid w:val="00D263E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uiPriority w:val="99"/>
    <w:rsid w:val="00D263E8"/>
    <w:pPr>
      <w:suppressLineNumbers/>
    </w:pPr>
  </w:style>
  <w:style w:type="paragraph" w:customStyle="1" w:styleId="a8">
    <w:name w:val="Содержимое таблицы"/>
    <w:basedOn w:val="a"/>
    <w:uiPriority w:val="99"/>
    <w:rsid w:val="00D263E8"/>
    <w:pPr>
      <w:suppressLineNumbers/>
    </w:pPr>
  </w:style>
  <w:style w:type="paragraph" w:styleId="a9">
    <w:name w:val="Body Text Indent"/>
    <w:basedOn w:val="a"/>
    <w:link w:val="aa"/>
    <w:uiPriority w:val="99"/>
    <w:rsid w:val="00D263E8"/>
    <w:pPr>
      <w:suppressAutoHyphens w:val="0"/>
      <w:spacing w:after="120"/>
      <w:ind w:left="283"/>
    </w:pPr>
  </w:style>
  <w:style w:type="character" w:customStyle="1" w:styleId="aa">
    <w:name w:val="Основной текст с отступом Знак"/>
    <w:basedOn w:val="a2"/>
    <w:link w:val="a9"/>
    <w:uiPriority w:val="99"/>
    <w:rsid w:val="00D263E8"/>
    <w:rPr>
      <w:rFonts w:ascii="Calibri" w:eastAsia="SimSun" w:hAnsi="Calibri" w:cs="Calibri"/>
      <w:kern w:val="1"/>
      <w:lang w:eastAsia="ar-SA"/>
    </w:rPr>
  </w:style>
  <w:style w:type="paragraph" w:styleId="ab">
    <w:name w:val="List Paragraph"/>
    <w:basedOn w:val="a"/>
    <w:qFormat/>
    <w:rsid w:val="00D263E8"/>
    <w:pPr>
      <w:ind w:left="720"/>
    </w:pPr>
  </w:style>
  <w:style w:type="paragraph" w:customStyle="1" w:styleId="ac">
    <w:name w:val="Содержимое врезки"/>
    <w:basedOn w:val="a1"/>
    <w:uiPriority w:val="99"/>
    <w:rsid w:val="00D263E8"/>
  </w:style>
  <w:style w:type="paragraph" w:customStyle="1" w:styleId="ad">
    <w:name w:val="Заголовок таблицы"/>
    <w:basedOn w:val="a8"/>
    <w:uiPriority w:val="99"/>
    <w:rsid w:val="00D263E8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rsid w:val="00D263E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/>
      <w:kern w:val="0"/>
      <w:sz w:val="24"/>
      <w:szCs w:val="24"/>
      <w:lang w:eastAsia="ru-RU"/>
    </w:rPr>
  </w:style>
  <w:style w:type="character" w:customStyle="1" w:styleId="af">
    <w:name w:val="Верхний колонтитул Знак"/>
    <w:basedOn w:val="a2"/>
    <w:link w:val="ae"/>
    <w:uiPriority w:val="99"/>
    <w:rsid w:val="00D263E8"/>
    <w:rPr>
      <w:rFonts w:ascii="Calibri" w:eastAsia="Calibri" w:hAnsi="Calibri" w:cs="Calibri"/>
      <w:sz w:val="24"/>
      <w:szCs w:val="24"/>
      <w:lang w:eastAsia="ru-RU"/>
    </w:rPr>
  </w:style>
  <w:style w:type="character" w:styleId="af0">
    <w:name w:val="page number"/>
    <w:basedOn w:val="a2"/>
    <w:uiPriority w:val="99"/>
    <w:rsid w:val="00D263E8"/>
  </w:style>
  <w:style w:type="paragraph" w:styleId="af1">
    <w:name w:val="footer"/>
    <w:basedOn w:val="a"/>
    <w:link w:val="af2"/>
    <w:uiPriority w:val="99"/>
    <w:rsid w:val="00D263E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/>
      <w:kern w:val="0"/>
      <w:sz w:val="24"/>
      <w:szCs w:val="24"/>
      <w:lang w:eastAsia="ru-RU"/>
    </w:rPr>
  </w:style>
  <w:style w:type="character" w:customStyle="1" w:styleId="af2">
    <w:name w:val="Нижний колонтитул Знак"/>
    <w:basedOn w:val="a2"/>
    <w:link w:val="af1"/>
    <w:uiPriority w:val="99"/>
    <w:rsid w:val="00D263E8"/>
    <w:rPr>
      <w:rFonts w:ascii="Calibri" w:eastAsia="Calibri" w:hAnsi="Calibri" w:cs="Calibri"/>
      <w:sz w:val="24"/>
      <w:szCs w:val="24"/>
      <w:lang w:eastAsia="ru-RU"/>
    </w:rPr>
  </w:style>
  <w:style w:type="character" w:styleId="af3">
    <w:name w:val="Hyperlink"/>
    <w:basedOn w:val="a2"/>
    <w:uiPriority w:val="99"/>
    <w:rsid w:val="00D263E8"/>
    <w:rPr>
      <w:color w:val="0000FF"/>
      <w:u w:val="single"/>
    </w:rPr>
  </w:style>
  <w:style w:type="paragraph" w:styleId="af4">
    <w:name w:val="Title"/>
    <w:basedOn w:val="a"/>
    <w:link w:val="af5"/>
    <w:uiPriority w:val="99"/>
    <w:qFormat/>
    <w:rsid w:val="00D263E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customStyle="1" w:styleId="af5">
    <w:name w:val="Название Знак"/>
    <w:basedOn w:val="a2"/>
    <w:link w:val="af4"/>
    <w:uiPriority w:val="99"/>
    <w:rsid w:val="00D263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D263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">
    <w:name w:val="Body Text 3"/>
    <w:basedOn w:val="a"/>
    <w:link w:val="30"/>
    <w:uiPriority w:val="99"/>
    <w:rsid w:val="00D263E8"/>
    <w:pPr>
      <w:suppressAutoHyphens w:val="0"/>
      <w:spacing w:after="120" w:line="240" w:lineRule="auto"/>
    </w:pPr>
    <w:rPr>
      <w:rFonts w:eastAsia="Calibri"/>
      <w:kern w:val="0"/>
      <w:sz w:val="16"/>
      <w:szCs w:val="16"/>
      <w:lang w:eastAsia="ru-RU"/>
    </w:rPr>
  </w:style>
  <w:style w:type="character" w:customStyle="1" w:styleId="30">
    <w:name w:val="Основной текст 3 Знак"/>
    <w:basedOn w:val="a2"/>
    <w:link w:val="3"/>
    <w:uiPriority w:val="99"/>
    <w:rsid w:val="00D263E8"/>
    <w:rPr>
      <w:rFonts w:ascii="Calibri" w:eastAsia="Calibri" w:hAnsi="Calibri" w:cs="Calibri"/>
      <w:sz w:val="16"/>
      <w:szCs w:val="16"/>
      <w:lang w:eastAsia="ru-RU"/>
    </w:rPr>
  </w:style>
  <w:style w:type="character" w:customStyle="1" w:styleId="af6">
    <w:name w:val="Текст сноски Знак"/>
    <w:basedOn w:val="a2"/>
    <w:link w:val="af7"/>
    <w:uiPriority w:val="99"/>
    <w:semiHidden/>
    <w:rsid w:val="00D263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rsid w:val="00D263E8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customStyle="1" w:styleId="31">
    <w:name w:val="Заголовок 3+"/>
    <w:basedOn w:val="a"/>
    <w:uiPriority w:val="99"/>
    <w:rsid w:val="00D263E8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paragraph" w:styleId="af8">
    <w:name w:val="No Spacing"/>
    <w:link w:val="af9"/>
    <w:uiPriority w:val="99"/>
    <w:qFormat/>
    <w:rsid w:val="00D263E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9">
    <w:name w:val="Без интервала Знак"/>
    <w:link w:val="af8"/>
    <w:uiPriority w:val="99"/>
    <w:locked/>
    <w:rsid w:val="00D263E8"/>
    <w:rPr>
      <w:rFonts w:ascii="Calibri" w:eastAsia="Calibri" w:hAnsi="Calibri" w:cs="Calibri"/>
    </w:rPr>
  </w:style>
  <w:style w:type="character" w:customStyle="1" w:styleId="afa">
    <w:name w:val="Знак Знак"/>
    <w:uiPriority w:val="99"/>
    <w:locked/>
    <w:rsid w:val="00D263E8"/>
    <w:rPr>
      <w:b/>
      <w:bCs/>
      <w:sz w:val="24"/>
      <w:szCs w:val="24"/>
      <w:lang w:val="ru-RU" w:eastAsia="ru-RU"/>
    </w:rPr>
  </w:style>
  <w:style w:type="character" w:customStyle="1" w:styleId="c0">
    <w:name w:val="c0"/>
    <w:basedOn w:val="a2"/>
    <w:uiPriority w:val="99"/>
    <w:rsid w:val="00D263E8"/>
  </w:style>
  <w:style w:type="paragraph" w:styleId="23">
    <w:name w:val="Body Text Indent 2"/>
    <w:basedOn w:val="a"/>
    <w:link w:val="24"/>
    <w:uiPriority w:val="99"/>
    <w:rsid w:val="00D263E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D263E8"/>
    <w:rPr>
      <w:rFonts w:ascii="Calibri" w:eastAsia="SimSun" w:hAnsi="Calibri" w:cs="Calibri"/>
      <w:kern w:val="1"/>
      <w:lang w:eastAsia="ar-SA"/>
    </w:rPr>
  </w:style>
  <w:style w:type="character" w:customStyle="1" w:styleId="afb">
    <w:name w:val="Основной текст_"/>
    <w:basedOn w:val="a2"/>
    <w:link w:val="100"/>
    <w:uiPriority w:val="99"/>
    <w:locked/>
    <w:rsid w:val="00D263E8"/>
    <w:rPr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"/>
    <w:link w:val="afb"/>
    <w:uiPriority w:val="99"/>
    <w:rsid w:val="00D263E8"/>
    <w:pPr>
      <w:shd w:val="clear" w:color="auto" w:fill="FFFFFF"/>
      <w:suppressAutoHyphens w:val="0"/>
      <w:spacing w:after="0" w:line="274" w:lineRule="exact"/>
      <w:ind w:hanging="560"/>
    </w:pPr>
    <w:rPr>
      <w:rFonts w:asciiTheme="minorHAnsi" w:eastAsiaTheme="minorHAnsi" w:hAnsiTheme="minorHAnsi" w:cstheme="minorBidi"/>
      <w:kern w:val="0"/>
      <w:sz w:val="24"/>
      <w:szCs w:val="24"/>
      <w:shd w:val="clear" w:color="auto" w:fill="FFFFFF"/>
      <w:lang w:eastAsia="en-US"/>
    </w:rPr>
  </w:style>
  <w:style w:type="paragraph" w:customStyle="1" w:styleId="25">
    <w:name w:val="Абзац списка2"/>
    <w:basedOn w:val="a"/>
    <w:uiPriority w:val="99"/>
    <w:rsid w:val="00D263E8"/>
  </w:style>
  <w:style w:type="paragraph" w:customStyle="1" w:styleId="Default">
    <w:name w:val="Default"/>
    <w:uiPriority w:val="99"/>
    <w:rsid w:val="00D263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c">
    <w:name w:val="Текст выноски Знак"/>
    <w:basedOn w:val="a2"/>
    <w:link w:val="afd"/>
    <w:uiPriority w:val="99"/>
    <w:semiHidden/>
    <w:rsid w:val="00D263E8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afd">
    <w:name w:val="Balloon Text"/>
    <w:basedOn w:val="a"/>
    <w:link w:val="afc"/>
    <w:uiPriority w:val="99"/>
    <w:semiHidden/>
    <w:unhideWhenUsed/>
    <w:rsid w:val="00D263E8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e">
    <w:name w:val="Table Grid"/>
    <w:basedOn w:val="a3"/>
    <w:uiPriority w:val="59"/>
    <w:rsid w:val="00D263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2705</Words>
  <Characters>15423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Рашит</dc:creator>
  <cp:keywords/>
  <dc:description/>
  <cp:lastModifiedBy>Рашит</cp:lastModifiedBy>
  <cp:revision>31</cp:revision>
  <cp:lastPrinted>2018-03-22T16:55:00Z</cp:lastPrinted>
  <dcterms:created xsi:type="dcterms:W3CDTF">2017-09-21T05:42:00Z</dcterms:created>
  <dcterms:modified xsi:type="dcterms:W3CDTF">2020-10-29T09:23:00Z</dcterms:modified>
</cp:coreProperties>
</file>